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b/>
          <w:bCs/>
          <w:sz w:val="28"/>
          <w:szCs w:val="28"/>
        </w:rPr>
        <w:t>ПОЛОЖЕНИЕ</w:t>
      </w:r>
    </w:p>
    <w:p w:rsidR="00A314F2" w:rsidRPr="00A314F2" w:rsidRDefault="00A314F2" w:rsidP="00A314F2">
      <w:pPr>
        <w:rPr>
          <w:sz w:val="28"/>
          <w:szCs w:val="28"/>
        </w:rPr>
      </w:pPr>
      <w:proofErr w:type="gramStart"/>
      <w:r w:rsidRPr="00A314F2">
        <w:rPr>
          <w:b/>
          <w:bCs/>
          <w:sz w:val="28"/>
          <w:szCs w:val="28"/>
        </w:rPr>
        <w:t>о</w:t>
      </w:r>
      <w:proofErr w:type="gramEnd"/>
      <w:r w:rsidRPr="00A314F2">
        <w:rPr>
          <w:b/>
          <w:bCs/>
          <w:sz w:val="28"/>
          <w:szCs w:val="28"/>
        </w:rPr>
        <w:t xml:space="preserve"> проведении XII фестиваля авторской песни и поэзии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b/>
          <w:bCs/>
          <w:sz w:val="28"/>
          <w:szCs w:val="28"/>
        </w:rPr>
        <w:t>"Живая душа"</w:t>
      </w:r>
    </w:p>
    <w:p w:rsidR="00A314F2" w:rsidRPr="00A314F2" w:rsidRDefault="00A314F2" w:rsidP="00A314F2">
      <w:pPr>
        <w:numPr>
          <w:ilvl w:val="0"/>
          <w:numId w:val="1"/>
        </w:numPr>
        <w:rPr>
          <w:sz w:val="28"/>
          <w:szCs w:val="28"/>
        </w:rPr>
      </w:pPr>
      <w:bookmarkStart w:id="0" w:name="bookmark0"/>
      <w:bookmarkStart w:id="1" w:name="bookmark1"/>
      <w:bookmarkEnd w:id="0"/>
      <w:r w:rsidRPr="00A314F2">
        <w:rPr>
          <w:b/>
          <w:bCs/>
          <w:sz w:val="28"/>
          <w:szCs w:val="28"/>
        </w:rPr>
        <w:t>Общие положения</w:t>
      </w:r>
      <w:bookmarkEnd w:id="1"/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Фестиваль авторской песни и поэзии "Живая душа" (далее - Фестиваль) проходит с 15 августа по 30 сентября 2023 г.: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Первый отборочный онлайн-этап с 15 августа по 15 сентября 2023 г.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Заключительный очный этап 30 сентября 2023 г.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 </w:t>
      </w:r>
    </w:p>
    <w:p w:rsidR="00A314F2" w:rsidRPr="00A314F2" w:rsidRDefault="00A314F2" w:rsidP="00A314F2">
      <w:pPr>
        <w:numPr>
          <w:ilvl w:val="0"/>
          <w:numId w:val="2"/>
        </w:numPr>
        <w:rPr>
          <w:sz w:val="28"/>
          <w:szCs w:val="28"/>
        </w:rPr>
      </w:pPr>
      <w:r w:rsidRPr="00A314F2">
        <w:rPr>
          <w:b/>
          <w:bCs/>
          <w:sz w:val="28"/>
          <w:szCs w:val="28"/>
        </w:rPr>
        <w:t>Учредители Фестиваля:</w:t>
      </w:r>
    </w:p>
    <w:p w:rsidR="00A314F2" w:rsidRPr="00A314F2" w:rsidRDefault="00A314F2" w:rsidP="00A314F2">
      <w:pPr>
        <w:numPr>
          <w:ilvl w:val="0"/>
          <w:numId w:val="3"/>
        </w:numPr>
        <w:rPr>
          <w:sz w:val="28"/>
          <w:szCs w:val="28"/>
        </w:rPr>
      </w:pPr>
      <w:r w:rsidRPr="00A314F2">
        <w:rPr>
          <w:sz w:val="28"/>
          <w:szCs w:val="28"/>
        </w:rPr>
        <w:t>Муниципальное бюджетное учреждение культуры Культурно-Досуговый Центр «Родина» города Невинномысска (далее – КДЦ «РОДИНА»).</w:t>
      </w:r>
    </w:p>
    <w:p w:rsidR="00A314F2" w:rsidRPr="00A314F2" w:rsidRDefault="00A314F2" w:rsidP="00A314F2">
      <w:pPr>
        <w:numPr>
          <w:ilvl w:val="0"/>
          <w:numId w:val="4"/>
        </w:numPr>
        <w:rPr>
          <w:sz w:val="28"/>
          <w:szCs w:val="28"/>
        </w:rPr>
      </w:pPr>
      <w:r w:rsidRPr="00A314F2">
        <w:rPr>
          <w:sz w:val="28"/>
          <w:szCs w:val="28"/>
        </w:rPr>
        <w:t>Народное литературно-творческое объединение «Кубань».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 </w:t>
      </w:r>
    </w:p>
    <w:p w:rsidR="00A314F2" w:rsidRPr="00A314F2" w:rsidRDefault="00A314F2" w:rsidP="00A314F2">
      <w:pPr>
        <w:numPr>
          <w:ilvl w:val="0"/>
          <w:numId w:val="5"/>
        </w:numPr>
        <w:rPr>
          <w:sz w:val="28"/>
          <w:szCs w:val="28"/>
        </w:rPr>
      </w:pPr>
      <w:bookmarkStart w:id="2" w:name="bookmark2"/>
      <w:bookmarkStart w:id="3" w:name="bookmark3"/>
      <w:bookmarkEnd w:id="2"/>
      <w:r w:rsidRPr="00A314F2">
        <w:rPr>
          <w:b/>
          <w:bCs/>
          <w:sz w:val="28"/>
          <w:szCs w:val="28"/>
        </w:rPr>
        <w:t>Цель проведения</w:t>
      </w:r>
      <w:bookmarkEnd w:id="3"/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Обмен опытом между авторами, исполнителями бардовской песни и поэзии.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Формирование эстетического вкуса участников и зрительской аудитории Фестиваля. Предоставление возможности самовыражения авторам и исполнителям.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Укрепление и расширение творческих контактов коллективов и исполнителей;</w:t>
      </w:r>
    </w:p>
    <w:p w:rsidR="00A314F2" w:rsidRPr="00A314F2" w:rsidRDefault="00A314F2" w:rsidP="00A314F2">
      <w:pPr>
        <w:numPr>
          <w:ilvl w:val="0"/>
          <w:numId w:val="6"/>
        </w:numPr>
        <w:rPr>
          <w:sz w:val="28"/>
          <w:szCs w:val="28"/>
        </w:rPr>
      </w:pPr>
      <w:bookmarkStart w:id="4" w:name="bookmark4"/>
      <w:bookmarkStart w:id="5" w:name="bookmark5"/>
      <w:bookmarkEnd w:id="4"/>
      <w:r w:rsidRPr="00A314F2">
        <w:rPr>
          <w:b/>
          <w:bCs/>
          <w:sz w:val="28"/>
          <w:szCs w:val="28"/>
        </w:rPr>
        <w:t>Порядок и условия проведения</w:t>
      </w:r>
      <w:bookmarkEnd w:id="5"/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В Фестивале принимают участие коллективы и исполнители не зависимо от ведомственной принадлежности, самостоятельные авторы и исполнители, композиторы, поэты и чтецы. Участие в Фестивале является бесплатным.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b/>
          <w:bCs/>
          <w:sz w:val="28"/>
          <w:szCs w:val="28"/>
        </w:rPr>
        <w:t>Конкурсная программа Фестиваля проводится по номинациям:</w:t>
      </w:r>
    </w:p>
    <w:p w:rsidR="00A314F2" w:rsidRPr="00A314F2" w:rsidRDefault="00A314F2" w:rsidP="00A314F2">
      <w:pPr>
        <w:rPr>
          <w:sz w:val="28"/>
          <w:szCs w:val="28"/>
        </w:rPr>
      </w:pPr>
      <w:bookmarkStart w:id="6" w:name="bookmark6"/>
      <w:bookmarkStart w:id="7" w:name="bookmark7"/>
      <w:bookmarkEnd w:id="6"/>
      <w:bookmarkEnd w:id="7"/>
      <w:r w:rsidRPr="00A314F2">
        <w:rPr>
          <w:b/>
          <w:bCs/>
          <w:sz w:val="28"/>
          <w:szCs w:val="28"/>
        </w:rPr>
        <w:t>ПЕСНЯ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"Авторская песня" (музыка и слова собственного сочинения);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"Песня на стихи классика"; (музыка автора)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lastRenderedPageBreak/>
        <w:t>" Песня о Невинномысске";</w:t>
      </w:r>
    </w:p>
    <w:p w:rsidR="00A314F2" w:rsidRPr="00A314F2" w:rsidRDefault="00A314F2" w:rsidP="00A314F2">
      <w:pPr>
        <w:rPr>
          <w:sz w:val="28"/>
          <w:szCs w:val="28"/>
        </w:rPr>
      </w:pPr>
      <w:bookmarkStart w:id="8" w:name="bookmark8"/>
      <w:bookmarkStart w:id="9" w:name="bookmark9"/>
      <w:bookmarkEnd w:id="8"/>
      <w:r w:rsidRPr="00A314F2">
        <w:rPr>
          <w:b/>
          <w:bCs/>
          <w:sz w:val="28"/>
          <w:szCs w:val="28"/>
        </w:rPr>
        <w:t>ПОЭЗИЯ</w:t>
      </w:r>
      <w:bookmarkEnd w:id="9"/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" Авторское стихотворение"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 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b/>
          <w:bCs/>
          <w:sz w:val="28"/>
          <w:szCs w:val="28"/>
        </w:rPr>
        <w:t xml:space="preserve">Отборочный онлайн-этап Фестиваля. </w:t>
      </w:r>
      <w:r w:rsidRPr="00A314F2">
        <w:rPr>
          <w:sz w:val="28"/>
          <w:szCs w:val="28"/>
        </w:rPr>
        <w:t xml:space="preserve">Участники присылают в срок до 15 сентября 2023 г. конкурсные видеозаписи своих выступлений посредством </w:t>
      </w:r>
      <w:proofErr w:type="spellStart"/>
      <w:r w:rsidRPr="00A314F2">
        <w:rPr>
          <w:sz w:val="28"/>
          <w:szCs w:val="28"/>
        </w:rPr>
        <w:t>WhatsApp</w:t>
      </w:r>
      <w:proofErr w:type="spellEnd"/>
      <w:r w:rsidRPr="00A314F2">
        <w:rPr>
          <w:sz w:val="28"/>
          <w:szCs w:val="28"/>
        </w:rPr>
        <w:t> (+7 (928) 339-31-60) или e-</w:t>
      </w:r>
      <w:proofErr w:type="spellStart"/>
      <w:r w:rsidRPr="00A314F2">
        <w:rPr>
          <w:sz w:val="28"/>
          <w:szCs w:val="28"/>
        </w:rPr>
        <w:t>mail</w:t>
      </w:r>
      <w:proofErr w:type="spellEnd"/>
      <w:r w:rsidRPr="00A314F2">
        <w:rPr>
          <w:sz w:val="28"/>
          <w:szCs w:val="28"/>
        </w:rPr>
        <w:t xml:space="preserve"> (</w:t>
      </w:r>
      <w:hyperlink r:id="rId5" w:tooltip="mailto:polinanatalia@yandex.ru" w:history="1">
        <w:r w:rsidRPr="00A314F2">
          <w:rPr>
            <w:rStyle w:val="a3"/>
            <w:sz w:val="28"/>
            <w:szCs w:val="28"/>
          </w:rPr>
          <w:t>polinanatalia@yandex.ru</w:t>
        </w:r>
      </w:hyperlink>
      <w:r w:rsidRPr="00A314F2">
        <w:rPr>
          <w:sz w:val="28"/>
          <w:szCs w:val="28"/>
          <w:u w:val="single"/>
        </w:rPr>
        <w:t>).</w:t>
      </w:r>
      <w:r w:rsidRPr="00A314F2">
        <w:rPr>
          <w:sz w:val="28"/>
          <w:szCs w:val="28"/>
        </w:rPr>
        <w:t> Конкурсные работы в виде ссылок не принимаются.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Конкурсное исполнение может быть записано на камеру телефона (в горизонтальном положении), цифровые фотоаппараты или видеокамеры. Видео может быть представлено в одном из перечисленных форматов: DV, AVI, MPEG, MOV, DVD.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Тексты песен и стихов должны быть корректными, не должны содержать ненормативной лексики, призывов разжигания межнациональной вражды, пропаганды алкоголизма и употребления наркотиков, оскорбления чувств верующих и иных нарушений законодательства РФ.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Победителей Фестиваля определяет жюри по 5-ти бальной системе. Подсчет и его результаты утверждаются председателем жюри. Победитель определяется по максимально набранному количеству баллов, путем суммирования баллов, выставленных всеми членами жюри, а при равенстве баллов голос председателя является решающим.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В каждой номинации жюри определяет победителя: "лауреат" и "дипломант". Участник Фестиваля может иметь только одну награду Фестиваля. Все участники Фестиваля, кроме победителей, награждаются грамотами за участие.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b/>
          <w:bCs/>
          <w:sz w:val="28"/>
          <w:szCs w:val="28"/>
        </w:rPr>
        <w:t xml:space="preserve">Заключительный этап Фестиваля. </w:t>
      </w:r>
      <w:r w:rsidRPr="00A314F2">
        <w:rPr>
          <w:sz w:val="28"/>
          <w:szCs w:val="28"/>
        </w:rPr>
        <w:t>Награждение победителей Фестиваля проводится ОЧНО 30 сентября 2023 г. по адресу: г. Невинномысск, ул. Ленина, д. 85 В (КДЦ «РОДИНА).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В случае отсутствия участника оргкомитет Фестиваля оставляет за собой право направить заслуженную награду посредством электронной почты.</w:t>
      </w:r>
    </w:p>
    <w:p w:rsidR="00A314F2" w:rsidRPr="00A314F2" w:rsidRDefault="00A314F2" w:rsidP="00A314F2">
      <w:pPr>
        <w:numPr>
          <w:ilvl w:val="0"/>
          <w:numId w:val="7"/>
        </w:numPr>
        <w:rPr>
          <w:sz w:val="28"/>
          <w:szCs w:val="28"/>
        </w:rPr>
      </w:pPr>
      <w:r w:rsidRPr="00A314F2">
        <w:rPr>
          <w:b/>
          <w:bCs/>
          <w:sz w:val="28"/>
          <w:szCs w:val="28"/>
        </w:rPr>
        <w:t>Критерии оценивания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Жюри Фестиваля оценивает конкурсантов по следующим критериям:</w:t>
      </w:r>
    </w:p>
    <w:p w:rsidR="00A314F2" w:rsidRPr="00A314F2" w:rsidRDefault="00A314F2" w:rsidP="00A314F2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A314F2">
        <w:rPr>
          <w:sz w:val="28"/>
          <w:szCs w:val="28"/>
        </w:rPr>
        <w:lastRenderedPageBreak/>
        <w:t>творческая</w:t>
      </w:r>
      <w:proofErr w:type="gramEnd"/>
      <w:r w:rsidRPr="00A314F2">
        <w:rPr>
          <w:sz w:val="28"/>
          <w:szCs w:val="28"/>
        </w:rPr>
        <w:t xml:space="preserve"> глубина текстов, характер исполнения и метод донесения до зрителя;</w:t>
      </w:r>
    </w:p>
    <w:p w:rsidR="00A314F2" w:rsidRPr="00A314F2" w:rsidRDefault="00A314F2" w:rsidP="00A314F2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A314F2">
        <w:rPr>
          <w:sz w:val="28"/>
          <w:szCs w:val="28"/>
        </w:rPr>
        <w:t>сложность</w:t>
      </w:r>
      <w:proofErr w:type="gramEnd"/>
      <w:r w:rsidRPr="00A314F2">
        <w:rPr>
          <w:sz w:val="28"/>
          <w:szCs w:val="28"/>
        </w:rPr>
        <w:t>, оригинальность, новизна мелодии;</w:t>
      </w:r>
    </w:p>
    <w:p w:rsidR="00A314F2" w:rsidRPr="00A314F2" w:rsidRDefault="00A314F2" w:rsidP="00A314F2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A314F2">
        <w:rPr>
          <w:sz w:val="28"/>
          <w:szCs w:val="28"/>
        </w:rPr>
        <w:t>исполнительское</w:t>
      </w:r>
      <w:proofErr w:type="gramEnd"/>
      <w:r w:rsidRPr="00A314F2">
        <w:rPr>
          <w:sz w:val="28"/>
          <w:szCs w:val="28"/>
        </w:rPr>
        <w:t xml:space="preserve"> мастерство участников;</w:t>
      </w:r>
    </w:p>
    <w:p w:rsidR="00A314F2" w:rsidRPr="00A314F2" w:rsidRDefault="00A314F2" w:rsidP="00A314F2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A314F2">
        <w:rPr>
          <w:sz w:val="28"/>
          <w:szCs w:val="28"/>
        </w:rPr>
        <w:t>уровень</w:t>
      </w:r>
      <w:proofErr w:type="gramEnd"/>
      <w:r w:rsidRPr="00A314F2">
        <w:rPr>
          <w:sz w:val="28"/>
          <w:szCs w:val="28"/>
        </w:rPr>
        <w:t xml:space="preserve"> владения инструментом.</w:t>
      </w:r>
    </w:p>
    <w:p w:rsidR="00A314F2" w:rsidRPr="00A314F2" w:rsidRDefault="00A314F2" w:rsidP="00A314F2">
      <w:pPr>
        <w:numPr>
          <w:ilvl w:val="0"/>
          <w:numId w:val="9"/>
        </w:numPr>
        <w:rPr>
          <w:sz w:val="28"/>
          <w:szCs w:val="28"/>
        </w:rPr>
      </w:pPr>
      <w:bookmarkStart w:id="10" w:name="bookmark12"/>
      <w:bookmarkStart w:id="11" w:name="bookmark13"/>
      <w:bookmarkEnd w:id="10"/>
      <w:r w:rsidRPr="00A314F2">
        <w:rPr>
          <w:b/>
          <w:bCs/>
          <w:sz w:val="28"/>
          <w:szCs w:val="28"/>
        </w:rPr>
        <w:t>Права и обязанности</w:t>
      </w:r>
      <w:bookmarkEnd w:id="11"/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Оргкомитет Фестиваля обеспечивает условия для проведения Фестиваля.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Оргкомитет имеет право корректировать регламент и программу выступления конкурсантов, а также добавлять номинации и количество наград для участников Фестиваля.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Оргкомитет имеет право привлекать спонсоров для проведения Фестиваля.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Расходы по проведению Фестиваля несут организаторы. Оплата транспортных расходов участников за счет Организатора не предусматривается.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Решение жюри является правомочным, если в голосовании принимают участие более 50% его членов. Решение жюри оформляется протоколом и подписывается председателем оргкомитета и жюри.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 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РАСПИСАНИЕ ЗАКЛЮЧИТЕЛЬНОГО ЭТАПА ФЕСТИВАЛЯ 30 сентября 2023 г.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С 10-00 до 15-00 в КДЦ «РОДИНА» проходит творческая очная программа Фестиваля: концертная программа «Гитара по кругу», выставка изделий декоративно-прикладного творчества клубного формирования «Умелые руки».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С 15-00 до 17-00 концерт членов жюри и почетных гостей Фестиваля. 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С 17-00 до 19-00 Гала концерт победителей и почетных гостей Фестиваля. Награждение победителей Фестиваля.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br w:type="page"/>
      </w:r>
      <w:r w:rsidRPr="00A314F2">
        <w:rPr>
          <w:sz w:val="28"/>
          <w:szCs w:val="28"/>
        </w:rPr>
        <w:lastRenderedPageBreak/>
        <w:t> </w:t>
      </w:r>
      <w:bookmarkStart w:id="12" w:name="_GoBack"/>
      <w:bookmarkEnd w:id="12"/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 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b/>
          <w:bCs/>
          <w:sz w:val="28"/>
          <w:szCs w:val="28"/>
        </w:rPr>
        <w:t>ЗАЯВКА</w:t>
      </w:r>
    </w:p>
    <w:p w:rsidR="00A314F2" w:rsidRPr="00A314F2" w:rsidRDefault="00A314F2" w:rsidP="00A314F2">
      <w:pPr>
        <w:rPr>
          <w:sz w:val="28"/>
          <w:szCs w:val="28"/>
        </w:rPr>
      </w:pPr>
      <w:proofErr w:type="gramStart"/>
      <w:r w:rsidRPr="00A314F2">
        <w:rPr>
          <w:sz w:val="28"/>
          <w:szCs w:val="28"/>
        </w:rPr>
        <w:t>на</w:t>
      </w:r>
      <w:proofErr w:type="gramEnd"/>
      <w:r w:rsidRPr="00A314F2">
        <w:rPr>
          <w:sz w:val="28"/>
          <w:szCs w:val="28"/>
        </w:rPr>
        <w:t xml:space="preserve"> участие в</w:t>
      </w:r>
      <w:r w:rsidRPr="00A314F2">
        <w:rPr>
          <w:b/>
          <w:bCs/>
          <w:sz w:val="28"/>
          <w:szCs w:val="28"/>
        </w:rPr>
        <w:t xml:space="preserve"> XII фестивале авторской песни и поэзии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b/>
          <w:bCs/>
          <w:sz w:val="28"/>
          <w:szCs w:val="28"/>
        </w:rPr>
        <w:t>"Живая душа"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 </w:t>
      </w:r>
    </w:p>
    <w:p w:rsidR="00A314F2" w:rsidRPr="00A314F2" w:rsidRDefault="00A314F2" w:rsidP="00A314F2">
      <w:pPr>
        <w:numPr>
          <w:ilvl w:val="0"/>
          <w:numId w:val="10"/>
        </w:numPr>
        <w:rPr>
          <w:sz w:val="28"/>
          <w:szCs w:val="28"/>
        </w:rPr>
      </w:pPr>
      <w:r w:rsidRPr="00A314F2">
        <w:rPr>
          <w:sz w:val="28"/>
          <w:szCs w:val="28"/>
        </w:rPr>
        <w:t>Ф. И. О. (полностью) __________________________________________________________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________________________________________________________________________________</w:t>
      </w:r>
    </w:p>
    <w:p w:rsidR="00A314F2" w:rsidRPr="00A314F2" w:rsidRDefault="00A314F2" w:rsidP="00A314F2">
      <w:pPr>
        <w:numPr>
          <w:ilvl w:val="0"/>
          <w:numId w:val="11"/>
        </w:numPr>
        <w:rPr>
          <w:sz w:val="28"/>
          <w:szCs w:val="28"/>
        </w:rPr>
      </w:pPr>
      <w:r w:rsidRPr="00A314F2">
        <w:rPr>
          <w:sz w:val="28"/>
          <w:szCs w:val="28"/>
        </w:rPr>
        <w:t>Адрес, телефон, эл</w:t>
      </w:r>
      <w:proofErr w:type="gramStart"/>
      <w:r w:rsidRPr="00A314F2">
        <w:rPr>
          <w:sz w:val="28"/>
          <w:szCs w:val="28"/>
        </w:rPr>
        <w:t>. адрес</w:t>
      </w:r>
      <w:proofErr w:type="gramEnd"/>
      <w:r w:rsidRPr="00A314F2">
        <w:rPr>
          <w:sz w:val="28"/>
          <w:szCs w:val="28"/>
        </w:rPr>
        <w:t>: ______________________________________________________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________________________________________________________________________________</w:t>
      </w:r>
    </w:p>
    <w:p w:rsidR="00A314F2" w:rsidRPr="00A314F2" w:rsidRDefault="00A314F2" w:rsidP="00A314F2">
      <w:pPr>
        <w:numPr>
          <w:ilvl w:val="0"/>
          <w:numId w:val="12"/>
        </w:numPr>
        <w:rPr>
          <w:sz w:val="28"/>
          <w:szCs w:val="28"/>
        </w:rPr>
      </w:pPr>
      <w:r w:rsidRPr="00A314F2">
        <w:rPr>
          <w:sz w:val="28"/>
          <w:szCs w:val="28"/>
        </w:rPr>
        <w:t>Номинация: поэзия, авторская песня (нужное подчеркнуть)</w:t>
      </w:r>
    </w:p>
    <w:p w:rsidR="00A314F2" w:rsidRPr="00A314F2" w:rsidRDefault="00A314F2" w:rsidP="00A314F2">
      <w:pPr>
        <w:numPr>
          <w:ilvl w:val="0"/>
          <w:numId w:val="13"/>
        </w:numPr>
        <w:rPr>
          <w:sz w:val="28"/>
          <w:szCs w:val="28"/>
        </w:rPr>
      </w:pPr>
      <w:r w:rsidRPr="00A314F2">
        <w:rPr>
          <w:sz w:val="28"/>
          <w:szCs w:val="28"/>
        </w:rPr>
        <w:t>Название произведений, автор текста, автор музыки________________________________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________________________________________________________________________________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________________________________________________________________________________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 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 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 xml:space="preserve">Настоящим участник Фестиваля __________________________________________________ 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  <w:vertAlign w:val="superscript"/>
        </w:rPr>
        <w:t>ФИО участника полностью</w:t>
      </w:r>
    </w:p>
    <w:p w:rsidR="00A314F2" w:rsidRPr="00A314F2" w:rsidRDefault="00A314F2" w:rsidP="00A314F2">
      <w:pPr>
        <w:rPr>
          <w:sz w:val="28"/>
          <w:szCs w:val="28"/>
        </w:rPr>
      </w:pPr>
      <w:proofErr w:type="gramStart"/>
      <w:r w:rsidRPr="00A314F2">
        <w:rPr>
          <w:sz w:val="28"/>
          <w:szCs w:val="28"/>
        </w:rPr>
        <w:t>выражает</w:t>
      </w:r>
      <w:proofErr w:type="gramEnd"/>
      <w:r w:rsidRPr="00A314F2">
        <w:rPr>
          <w:sz w:val="28"/>
          <w:szCs w:val="28"/>
        </w:rPr>
        <w:t xml:space="preserve"> свое согласие на обработку персональных данных и публикацию выступления на ресурсах сети Интернет.</w:t>
      </w:r>
    </w:p>
    <w:p w:rsidR="00A314F2" w:rsidRPr="00A314F2" w:rsidRDefault="00A314F2" w:rsidP="00A314F2">
      <w:pPr>
        <w:rPr>
          <w:sz w:val="28"/>
          <w:szCs w:val="28"/>
        </w:rPr>
      </w:pPr>
      <w:r w:rsidRPr="00A314F2">
        <w:rPr>
          <w:sz w:val="28"/>
          <w:szCs w:val="28"/>
        </w:rPr>
        <w:t>__________________</w:t>
      </w:r>
    </w:p>
    <w:p w:rsidR="00A314F2" w:rsidRPr="00A314F2" w:rsidRDefault="00A314F2" w:rsidP="00A314F2">
      <w:pPr>
        <w:rPr>
          <w:sz w:val="28"/>
          <w:szCs w:val="28"/>
        </w:rPr>
      </w:pPr>
      <w:proofErr w:type="gramStart"/>
      <w:r w:rsidRPr="00A314F2">
        <w:rPr>
          <w:sz w:val="28"/>
          <w:szCs w:val="28"/>
          <w:vertAlign w:val="superscript"/>
        </w:rPr>
        <w:t>подпись</w:t>
      </w:r>
      <w:proofErr w:type="gramEnd"/>
      <w:r w:rsidRPr="00A314F2">
        <w:rPr>
          <w:sz w:val="28"/>
          <w:szCs w:val="28"/>
          <w:vertAlign w:val="superscript"/>
        </w:rPr>
        <w:t> участника</w:t>
      </w:r>
    </w:p>
    <w:p w:rsidR="00D44CC6" w:rsidRPr="00A314F2" w:rsidRDefault="00D44CC6">
      <w:pPr>
        <w:rPr>
          <w:sz w:val="28"/>
          <w:szCs w:val="28"/>
        </w:rPr>
      </w:pPr>
    </w:p>
    <w:sectPr w:rsidR="00D44CC6" w:rsidRPr="00A3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A177A"/>
    <w:multiLevelType w:val="hybridMultilevel"/>
    <w:tmpl w:val="916ECFE0"/>
    <w:lvl w:ilvl="0" w:tplc="5B7ACB6E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7ED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EE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42B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26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E3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6D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68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EE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A6099"/>
    <w:multiLevelType w:val="multilevel"/>
    <w:tmpl w:val="51D85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D40C7"/>
    <w:multiLevelType w:val="multilevel"/>
    <w:tmpl w:val="CBCCC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E1AFB"/>
    <w:multiLevelType w:val="multilevel"/>
    <w:tmpl w:val="812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C6518"/>
    <w:multiLevelType w:val="hybridMultilevel"/>
    <w:tmpl w:val="406AB65A"/>
    <w:lvl w:ilvl="0" w:tplc="3AFE926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3E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E2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AE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CE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A1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85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23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67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325D2"/>
    <w:multiLevelType w:val="hybridMultilevel"/>
    <w:tmpl w:val="276E1310"/>
    <w:lvl w:ilvl="0" w:tplc="9684A97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B65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83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FC2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AC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EF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A5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E6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6C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415A1"/>
    <w:multiLevelType w:val="hybridMultilevel"/>
    <w:tmpl w:val="F64675D8"/>
    <w:lvl w:ilvl="0" w:tplc="4FDE68F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A01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66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A7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66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EF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4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43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6C8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C692B"/>
    <w:multiLevelType w:val="multilevel"/>
    <w:tmpl w:val="B328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2C32BD"/>
    <w:multiLevelType w:val="hybridMultilevel"/>
    <w:tmpl w:val="5DF4CB44"/>
    <w:lvl w:ilvl="0" w:tplc="855ED53A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CCCC4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2C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E5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41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AF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A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A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47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F38C4"/>
    <w:multiLevelType w:val="hybridMultilevel"/>
    <w:tmpl w:val="EAE27254"/>
    <w:lvl w:ilvl="0" w:tplc="9866E55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545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A2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AC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26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CD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C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8C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2A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90221"/>
    <w:multiLevelType w:val="multilevel"/>
    <w:tmpl w:val="A7E2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9"/>
  </w:num>
  <w:num w:numId="3">
    <w:abstractNumId w:val="8"/>
  </w:num>
  <w:num w:numId="4">
    <w:abstractNumId w:val="8"/>
    <w:lvlOverride w:ilvl="0">
      <w:lvl w:ilvl="0" w:tplc="855ED53A">
        <w:numFmt w:val="decimal"/>
        <w:lvlText w:val="%1."/>
        <w:lvlJc w:val="left"/>
      </w:lvl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81"/>
    <w:rsid w:val="009D2181"/>
    <w:rsid w:val="00A314F2"/>
    <w:rsid w:val="00D4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1348-06BB-4BF6-AF5A-9E3E81D0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nanata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КДЦ Родина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Полина</dc:creator>
  <cp:keywords/>
  <dc:description/>
  <cp:lastModifiedBy>Наталья Полина</cp:lastModifiedBy>
  <cp:revision>2</cp:revision>
  <dcterms:created xsi:type="dcterms:W3CDTF">2023-08-08T13:25:00Z</dcterms:created>
  <dcterms:modified xsi:type="dcterms:W3CDTF">2023-08-08T13:25:00Z</dcterms:modified>
</cp:coreProperties>
</file>