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37A5" w14:textId="6A994054" w:rsidR="005B337D" w:rsidRPr="003C5B14" w:rsidRDefault="005B337D" w:rsidP="006472FF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5B14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F84C2" wp14:editId="32CA5965">
                <wp:simplePos x="0" y="0"/>
                <wp:positionH relativeFrom="page">
                  <wp:posOffset>279254</wp:posOffset>
                </wp:positionH>
                <wp:positionV relativeFrom="page">
                  <wp:posOffset>9259346</wp:posOffset>
                </wp:positionV>
                <wp:extent cx="7114540" cy="223520"/>
                <wp:effectExtent l="0" t="0" r="0" b="0"/>
                <wp:wrapSquare wrapText="bothSides"/>
                <wp:docPr id="153" name="Текстовое поле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454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47B201" w14:textId="77777777" w:rsidR="00EF3389" w:rsidRPr="00A868D7" w:rsidRDefault="00EF3389" w:rsidP="005B337D">
                            <w:pPr>
                              <w:pStyle w:val="a9"/>
                              <w:jc w:val="right"/>
                              <w:rPr>
                                <w:color w:val="1CADE4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10000</wp14:pctHeight>
                </wp14:sizeRelV>
              </wp:anchor>
            </w:drawing>
          </mc:Choice>
          <mc:Fallback>
            <w:pict>
              <v:shapetype w14:anchorId="5E5F84C2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53" o:spid="_x0000_s1026" type="#_x0000_t202" style="position:absolute;left:0;text-align:left;margin-left:22pt;margin-top:729.1pt;width:560.2pt;height:17.6pt;z-index:251657216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" filled="f" stroked="f" strokeweight=".5pt">
                <v:textbox style="mso-fit-shape-to-text:t" inset="126pt,0,54pt,0">
                  <w:txbxContent>
                    <w:p w14:paraId="7F47B201" w14:textId="77777777" w:rsidR="00EF3389" w:rsidRPr="00A868D7" w:rsidRDefault="00EF3389" w:rsidP="005B337D">
                      <w:pPr>
                        <w:pStyle w:val="a9"/>
                        <w:jc w:val="right"/>
                        <w:rPr>
                          <w:color w:val="1CADE4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6205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Общество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EB25C0">
        <w:rPr>
          <w:rFonts w:ascii="Times New Roman" w:eastAsia="Times New Roman" w:hAnsi="Times New Roman"/>
          <w:b/>
          <w:sz w:val="20"/>
          <w:szCs w:val="20"/>
          <w:lang w:eastAsia="ru-RU"/>
        </w:rPr>
        <w:t>с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EB25C0">
        <w:rPr>
          <w:rFonts w:ascii="Times New Roman" w:eastAsia="Times New Roman" w:hAnsi="Times New Roman"/>
          <w:b/>
          <w:sz w:val="20"/>
          <w:szCs w:val="20"/>
          <w:lang w:eastAsia="ru-RU"/>
        </w:rPr>
        <w:t>ограниченной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EB25C0">
        <w:rPr>
          <w:rFonts w:ascii="Times New Roman" w:eastAsia="Times New Roman" w:hAnsi="Times New Roman"/>
          <w:b/>
          <w:sz w:val="20"/>
          <w:szCs w:val="20"/>
          <w:lang w:eastAsia="ru-RU"/>
        </w:rPr>
        <w:t>ответственностью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«Центр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оценки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«Эксперт-профи»</w:t>
      </w:r>
    </w:p>
    <w:p w14:paraId="6F37645E" w14:textId="357FA91B" w:rsidR="005B337D" w:rsidRPr="003C5B14" w:rsidRDefault="005B337D" w:rsidP="006472FF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ООО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«ЦО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«Эксперт-профи»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Юридический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адрес: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357538,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Ставропольский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край,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г.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Пятигорск,</w:t>
      </w:r>
    </w:p>
    <w:p w14:paraId="3B126987" w14:textId="240D52B3" w:rsidR="005B337D" w:rsidRPr="003C5B14" w:rsidRDefault="005B337D" w:rsidP="006472FF">
      <w:pPr>
        <w:tabs>
          <w:tab w:val="right" w:pos="9355"/>
        </w:tabs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ул.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Краснознаменная,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дом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10А,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ИНН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2632115708,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КПП263201001,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ОГРН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1202600003726,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ОКПО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43781232,</w:t>
      </w:r>
    </w:p>
    <w:p w14:paraId="4C6731CA" w14:textId="2D0B56C2" w:rsidR="005B337D" w:rsidRPr="003C5B14" w:rsidRDefault="00463FB0" w:rsidP="006472FF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ОКВЭД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63.11,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расчетный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счет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5B337D"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40702810860100000616,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5B337D"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Банк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5B337D"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Ставропольское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5B337D"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отделение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5B337D"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№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5B337D"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5230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5B337D"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ПАО</w:t>
      </w:r>
    </w:p>
    <w:p w14:paraId="2DEDF2BE" w14:textId="2F2FE93E" w:rsidR="005B337D" w:rsidRPr="003C5B14" w:rsidRDefault="005B337D" w:rsidP="006472FF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Сбербанк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г.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Ставрополь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БИК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040702615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Корреспондентский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счет</w:t>
      </w:r>
      <w:r w:rsidR="00B5541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C5B14">
        <w:rPr>
          <w:rFonts w:ascii="Times New Roman" w:eastAsia="Times New Roman" w:hAnsi="Times New Roman"/>
          <w:b/>
          <w:sz w:val="20"/>
          <w:szCs w:val="20"/>
          <w:lang w:eastAsia="ru-RU"/>
        </w:rPr>
        <w:t>30101810907020000615</w:t>
      </w:r>
    </w:p>
    <w:p w14:paraId="1C862D21" w14:textId="410BE899" w:rsidR="005B337D" w:rsidRPr="003C5B14" w:rsidRDefault="005B337D" w:rsidP="005B337D">
      <w:pPr>
        <w:tabs>
          <w:tab w:val="left" w:pos="5437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27E171D" w14:textId="29A3B244" w:rsidR="005B337D" w:rsidRPr="003C5B14" w:rsidRDefault="005B337D" w:rsidP="005B337D">
      <w:pPr>
        <w:tabs>
          <w:tab w:val="left" w:pos="5437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8FEAE88" w14:textId="1326FD03" w:rsidR="007236CD" w:rsidRDefault="007236CD" w:rsidP="005B337D">
      <w:pPr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4C6646" w14:textId="318C7280" w:rsidR="00585C59" w:rsidRPr="004E48FB" w:rsidRDefault="00585C59" w:rsidP="00585C59">
      <w:pPr>
        <w:spacing w:after="0" w:line="360" w:lineRule="auto"/>
        <w:ind w:left="467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E48FB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 wp14:anchorId="442D2531" wp14:editId="58D2CE04">
            <wp:simplePos x="0" y="0"/>
            <wp:positionH relativeFrom="column">
              <wp:posOffset>2226945</wp:posOffset>
            </wp:positionH>
            <wp:positionV relativeFrom="paragraph">
              <wp:posOffset>204734</wp:posOffset>
            </wp:positionV>
            <wp:extent cx="1469390" cy="1426210"/>
            <wp:effectExtent l="0" t="0" r="0" b="2540"/>
            <wp:wrapNone/>
            <wp:docPr id="7" name="Рисунок 7" descr="Сканироват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нировать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C5635" w14:textId="7DCD8B45" w:rsidR="00585C59" w:rsidRPr="004E48FB" w:rsidRDefault="00585C59" w:rsidP="00585C59">
      <w:pPr>
        <w:spacing w:after="0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4E48FB">
        <w:rPr>
          <w:rFonts w:ascii="Times New Roman" w:hAnsi="Times New Roman"/>
          <w:color w:val="000000"/>
          <w:sz w:val="28"/>
          <w:szCs w:val="28"/>
        </w:rPr>
        <w:t>Утверждаю:</w:t>
      </w:r>
    </w:p>
    <w:p w14:paraId="208413BC" w14:textId="5164D8F5" w:rsidR="00585C59" w:rsidRPr="004E48FB" w:rsidRDefault="00D346A7" w:rsidP="00585C59">
      <w:pPr>
        <w:spacing w:after="0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4E48F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67FFD9B0" wp14:editId="61F35323">
            <wp:simplePos x="0" y="0"/>
            <wp:positionH relativeFrom="column">
              <wp:posOffset>3117215</wp:posOffset>
            </wp:positionH>
            <wp:positionV relativeFrom="paragraph">
              <wp:posOffset>17324</wp:posOffset>
            </wp:positionV>
            <wp:extent cx="1044344" cy="552450"/>
            <wp:effectExtent l="0" t="0" r="3810" b="0"/>
            <wp:wrapNone/>
            <wp:docPr id="8" name="Рисунок 8" descr="нонна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онна коп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44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C59" w:rsidRPr="004E48FB">
        <w:rPr>
          <w:rFonts w:ascii="Times New Roman" w:hAnsi="Times New Roman"/>
          <w:color w:val="000000"/>
          <w:sz w:val="28"/>
          <w:szCs w:val="28"/>
        </w:rPr>
        <w:t>Директор ООО «ЦО «Эксперт-профи»</w:t>
      </w:r>
    </w:p>
    <w:p w14:paraId="05F5DD08" w14:textId="77777777" w:rsidR="00585C59" w:rsidRPr="004E48FB" w:rsidRDefault="00585C59" w:rsidP="00585C59">
      <w:pPr>
        <w:spacing w:after="0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4E48FB">
        <w:rPr>
          <w:rFonts w:ascii="Times New Roman" w:hAnsi="Times New Roman"/>
          <w:color w:val="000000"/>
          <w:sz w:val="28"/>
          <w:szCs w:val="28"/>
        </w:rPr>
        <w:t>_____________Н.А. Джаганян</w:t>
      </w:r>
    </w:p>
    <w:p w14:paraId="4153C09C" w14:textId="2963087C" w:rsidR="005B337D" w:rsidRDefault="005B337D" w:rsidP="00585C59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37D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346A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E2C2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B337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46A7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585C59">
        <w:rPr>
          <w:rFonts w:ascii="Times New Roman" w:hAnsi="Times New Roman"/>
          <w:color w:val="000000" w:themeColor="text1"/>
          <w:sz w:val="28"/>
          <w:szCs w:val="28"/>
        </w:rPr>
        <w:t>яб</w:t>
      </w:r>
      <w:r w:rsidR="00944066">
        <w:rPr>
          <w:rFonts w:ascii="Times New Roman" w:hAnsi="Times New Roman"/>
          <w:color w:val="000000" w:themeColor="text1"/>
          <w:sz w:val="28"/>
          <w:szCs w:val="28"/>
        </w:rPr>
        <w:t>ря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5C0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063B0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37D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14:paraId="4510FEDB" w14:textId="499B075E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58B186" w14:textId="77777777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9F5CDC" w14:textId="77777777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BA5571" w14:textId="7E942950" w:rsidR="005B337D" w:rsidRDefault="007D4120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5B14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04F2A4" wp14:editId="676128FF">
                <wp:simplePos x="0" y="0"/>
                <wp:positionH relativeFrom="page">
                  <wp:posOffset>161925</wp:posOffset>
                </wp:positionH>
                <wp:positionV relativeFrom="page">
                  <wp:posOffset>4086225</wp:posOffset>
                </wp:positionV>
                <wp:extent cx="7112000" cy="3152775"/>
                <wp:effectExtent l="0" t="0" r="0" b="9525"/>
                <wp:wrapSquare wrapText="bothSides"/>
                <wp:docPr id="154" name="Текстовое поле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0" cy="315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3B6F60" w14:textId="77777777" w:rsidR="00EF3389" w:rsidRDefault="00EF3389" w:rsidP="005B337D">
                            <w:pPr>
                              <w:spacing w:after="0"/>
                              <w:ind w:left="-184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B337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ОТЧЁТ</w:t>
                            </w:r>
                          </w:p>
                          <w:p w14:paraId="37578BC3" w14:textId="1037A36B" w:rsidR="00EF3389" w:rsidRDefault="00EF3389" w:rsidP="004E2C27">
                            <w:pPr>
                              <w:spacing w:after="0"/>
                              <w:ind w:left="-184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ru-RU"/>
                              </w:rPr>
                            </w:pPr>
                            <w:r w:rsidRPr="005B337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ПО ИТОГАМ ПРОВЕДЕНИЯ НЕЗАВИСИМОЙ ОЦЕНКИ </w:t>
                            </w:r>
                            <w:r w:rsidRPr="004E2C2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ru-RU"/>
                              </w:rPr>
                              <w:t xml:space="preserve">КАЧЕСТВА УСЛОВИЙ ОСУЩЕСТВЛЕНИЯ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ru-RU"/>
                              </w:rPr>
                              <w:t xml:space="preserve">ДЕЯТЕЛЬНОСТИ </w:t>
                            </w:r>
                            <w:r w:rsidRPr="004E2C2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ru-RU"/>
                              </w:rPr>
                              <w:t>ОРГАНИЗАЦИЯМИ КУЛЬТУРЫ ГОРОДА НЕВИННОМЫССКА</w:t>
                            </w:r>
                          </w:p>
                          <w:p w14:paraId="0C03364B" w14:textId="2A8E7CD4" w:rsidR="00EF3389" w:rsidRPr="004E2C27" w:rsidRDefault="00EF3389" w:rsidP="004E2C27">
                            <w:pPr>
                              <w:spacing w:after="0"/>
                              <w:ind w:left="-184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ru-RU"/>
                              </w:rPr>
                              <w:t xml:space="preserve"> В 2025 ГОДУ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4F2A4" id="Текстовое поле 154" o:spid="_x0000_s1027" type="#_x0000_t202" style="position:absolute;left:0;text-align:left;margin-left:12.75pt;margin-top:321.75pt;width:560pt;height:248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" filled="f" stroked="f" strokeweight=".5pt">
                <v:textbox inset="126pt,0,54pt,0">
                  <w:txbxContent>
                    <w:p w14:paraId="243B6F60" w14:textId="77777777" w:rsidR="00EF3389" w:rsidRDefault="00EF3389" w:rsidP="005B337D">
                      <w:pPr>
                        <w:spacing w:after="0"/>
                        <w:ind w:left="-1843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B337D"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ОТЧЁТ</w:t>
                      </w:r>
                    </w:p>
                    <w:p w14:paraId="37578BC3" w14:textId="1037A36B" w:rsidR="00EF3389" w:rsidRDefault="00EF3389" w:rsidP="004E2C27">
                      <w:pPr>
                        <w:spacing w:after="0"/>
                        <w:ind w:left="-1843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bidi="ru-RU"/>
                        </w:rPr>
                      </w:pPr>
                      <w:r w:rsidRPr="005B337D"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ПО ИТОГАМ ПРОВЕДЕНИЯ НЕЗАВИСИМОЙ ОЦЕНКИ </w:t>
                      </w:r>
                      <w:r w:rsidRPr="004E2C2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bidi="ru-RU"/>
                        </w:rPr>
                        <w:t xml:space="preserve">КАЧЕСТВА УСЛОВИЙ ОСУЩЕСТВЛЕНИЯ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bidi="ru-RU"/>
                        </w:rPr>
                        <w:t xml:space="preserve">ДЕЯТЕЛЬНОСТИ </w:t>
                      </w:r>
                      <w:r w:rsidRPr="004E2C2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bidi="ru-RU"/>
                        </w:rPr>
                        <w:t>ОРГАНИЗАЦИЯМИ КУЛЬТУРЫ ГОРОДА НЕВИННОМЫССКА</w:t>
                      </w:r>
                    </w:p>
                    <w:p w14:paraId="0C03364B" w14:textId="2A8E7CD4" w:rsidR="00EF3389" w:rsidRPr="004E2C27" w:rsidRDefault="00EF3389" w:rsidP="004E2C27">
                      <w:pPr>
                        <w:spacing w:after="0"/>
                        <w:ind w:left="-1843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bidi="ru-RU"/>
                        </w:rPr>
                        <w:t xml:space="preserve"> В 2025 ГОДУ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D72770B" w14:textId="77777777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4D954B" w14:textId="77777777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655634" w14:textId="77777777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A901C0" w14:textId="77777777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B4FC11" w14:textId="77777777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36DF6E" w14:textId="77777777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267533" w14:textId="77777777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6AF122" w14:textId="77777777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B16365" w14:textId="77777777" w:rsidR="005B337D" w:rsidRDefault="005B337D" w:rsidP="005B337D">
      <w:pPr>
        <w:tabs>
          <w:tab w:val="center" w:pos="4677"/>
          <w:tab w:val="right" w:pos="9355"/>
        </w:tabs>
        <w:spacing w:after="0" w:line="240" w:lineRule="auto"/>
        <w:ind w:left="467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6C8AA5" w14:textId="77777777" w:rsidR="005B337D" w:rsidRDefault="005B337D" w:rsidP="007D412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5F8DB7" w14:textId="40CF2672" w:rsidR="005B337D" w:rsidRDefault="00051188" w:rsidP="00A802A7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г. </w:t>
      </w:r>
      <w:r w:rsidR="00EB25C0">
        <w:rPr>
          <w:rFonts w:ascii="Times New Roman" w:hAnsi="Times New Roman"/>
          <w:b/>
          <w:color w:val="000000" w:themeColor="text1"/>
          <w:sz w:val="28"/>
          <w:szCs w:val="28"/>
        </w:rPr>
        <w:t>Пятигорск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B25C0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063B03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B337D" w:rsidRPr="003C5B14">
        <w:rPr>
          <w:rFonts w:ascii="Times New Roman" w:hAnsi="Times New Roman"/>
          <w:b/>
          <w:color w:val="000000" w:themeColor="text1"/>
          <w:sz w:val="28"/>
          <w:szCs w:val="28"/>
        </w:rPr>
        <w:t>г.</w:t>
      </w:r>
    </w:p>
    <w:p w14:paraId="4354F4DF" w14:textId="748997F0" w:rsidR="00536A94" w:rsidRPr="00A7170E" w:rsidRDefault="00536A94" w:rsidP="00BB2D3D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170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14:paraId="534CFA77" w14:textId="22E78331" w:rsidR="0029111A" w:rsidRPr="00A17D96" w:rsidRDefault="00214622" w:rsidP="00BB2D3D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17D96">
        <w:rPr>
          <w:rFonts w:ascii="Times New Roman" w:hAnsi="Times New Roman"/>
          <w:sz w:val="28"/>
          <w:szCs w:val="28"/>
        </w:rPr>
        <w:fldChar w:fldCharType="begin"/>
      </w:r>
      <w:r w:rsidRPr="00A17D96">
        <w:rPr>
          <w:rFonts w:ascii="Times New Roman" w:hAnsi="Times New Roman"/>
          <w:sz w:val="28"/>
          <w:szCs w:val="28"/>
        </w:rPr>
        <w:instrText xml:space="preserve"> TOC \o "1-2" </w:instrText>
      </w:r>
      <w:r w:rsidRPr="00A17D96">
        <w:rPr>
          <w:rFonts w:ascii="Times New Roman" w:hAnsi="Times New Roman"/>
          <w:sz w:val="28"/>
          <w:szCs w:val="28"/>
        </w:rPr>
        <w:fldChar w:fldCharType="separate"/>
      </w:r>
      <w:r w:rsidR="00C94115" w:rsidRPr="00A17D96">
        <w:rPr>
          <w:rFonts w:ascii="Times New Roman" w:hAnsi="Times New Roman"/>
          <w:sz w:val="28"/>
          <w:szCs w:val="28"/>
        </w:rPr>
        <w:t>1.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О</w:t>
      </w:r>
      <w:r w:rsidR="000B0DB3" w:rsidRPr="00A17D96">
        <w:rPr>
          <w:rFonts w:ascii="Times New Roman" w:hAnsi="Times New Roman"/>
          <w:sz w:val="28"/>
          <w:szCs w:val="28"/>
        </w:rPr>
        <w:t>бщие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сведения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об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исследовании</w:t>
      </w:r>
      <w:r w:rsidR="00200382" w:rsidRPr="00A17D96">
        <w:rPr>
          <w:rFonts w:ascii="Times New Roman" w:hAnsi="Times New Roman"/>
          <w:sz w:val="28"/>
          <w:szCs w:val="28"/>
        </w:rPr>
        <w:t>………………………………</w:t>
      </w:r>
      <w:r w:rsidR="00BB2D3D">
        <w:rPr>
          <w:rFonts w:ascii="Times New Roman" w:hAnsi="Times New Roman"/>
          <w:sz w:val="28"/>
          <w:szCs w:val="28"/>
        </w:rPr>
        <w:t>…</w:t>
      </w:r>
      <w:r w:rsidR="00200382" w:rsidRPr="00A17D96">
        <w:rPr>
          <w:rFonts w:ascii="Times New Roman" w:hAnsi="Times New Roman"/>
          <w:sz w:val="28"/>
          <w:szCs w:val="28"/>
        </w:rPr>
        <w:t>………</w:t>
      </w:r>
      <w:r w:rsidR="000349DD" w:rsidRPr="00A17D96">
        <w:rPr>
          <w:rFonts w:ascii="Times New Roman" w:hAnsi="Times New Roman"/>
          <w:sz w:val="28"/>
          <w:szCs w:val="28"/>
        </w:rPr>
        <w:t>….3</w:t>
      </w:r>
    </w:p>
    <w:p w14:paraId="759D99A5" w14:textId="398C234B" w:rsidR="004A4E09" w:rsidRPr="00A17D96" w:rsidRDefault="000B0DB3" w:rsidP="00BB2D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7D96">
        <w:rPr>
          <w:rFonts w:ascii="Times New Roman" w:hAnsi="Times New Roman"/>
          <w:sz w:val="28"/>
          <w:szCs w:val="28"/>
        </w:rPr>
        <w:t>1.1.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274587" w:rsidRPr="00A17D96">
        <w:rPr>
          <w:rFonts w:ascii="Times New Roman" w:hAnsi="Times New Roman"/>
          <w:sz w:val="28"/>
          <w:szCs w:val="28"/>
        </w:rPr>
        <w:t>И</w:t>
      </w:r>
      <w:r w:rsidR="00C94115" w:rsidRPr="00A17D96">
        <w:rPr>
          <w:rFonts w:ascii="Times New Roman" w:hAnsi="Times New Roman"/>
          <w:sz w:val="28"/>
          <w:szCs w:val="28"/>
        </w:rPr>
        <w:t>нформация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об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операторе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независимой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оценки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качества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условий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предоставления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услуг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в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сфере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C94115" w:rsidRPr="00A17D96">
        <w:rPr>
          <w:rFonts w:ascii="Times New Roman" w:hAnsi="Times New Roman"/>
          <w:sz w:val="28"/>
          <w:szCs w:val="28"/>
        </w:rPr>
        <w:t>культур</w:t>
      </w:r>
      <w:r w:rsidR="00274587" w:rsidRPr="00A17D96">
        <w:rPr>
          <w:rFonts w:ascii="Times New Roman" w:hAnsi="Times New Roman"/>
          <w:sz w:val="28"/>
          <w:szCs w:val="28"/>
        </w:rPr>
        <w:t>ы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г. Невинномысска</w:t>
      </w:r>
      <w:r w:rsidR="006C5898">
        <w:rPr>
          <w:rFonts w:ascii="Times New Roman" w:hAnsi="Times New Roman"/>
          <w:sz w:val="28"/>
          <w:szCs w:val="28"/>
        </w:rPr>
        <w:t xml:space="preserve"> </w:t>
      </w:r>
      <w:r w:rsidR="00BB2D3D"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="006C5898">
        <w:rPr>
          <w:rFonts w:ascii="Times New Roman" w:hAnsi="Times New Roman"/>
          <w:sz w:val="28"/>
          <w:szCs w:val="28"/>
        </w:rPr>
        <w:t>…</w:t>
      </w:r>
      <w:r w:rsidR="001915EB">
        <w:rPr>
          <w:rFonts w:ascii="Times New Roman" w:hAnsi="Times New Roman"/>
          <w:sz w:val="28"/>
          <w:szCs w:val="28"/>
        </w:rPr>
        <w:t>…………</w:t>
      </w:r>
      <w:r w:rsidR="00BB2D3D">
        <w:rPr>
          <w:rFonts w:ascii="Times New Roman" w:hAnsi="Times New Roman"/>
          <w:sz w:val="28"/>
          <w:szCs w:val="28"/>
        </w:rPr>
        <w:t>……………..</w:t>
      </w:r>
      <w:r w:rsidR="007236CD" w:rsidRPr="00A17D96">
        <w:rPr>
          <w:rFonts w:ascii="Times New Roman" w:hAnsi="Times New Roman"/>
          <w:sz w:val="28"/>
          <w:szCs w:val="28"/>
        </w:rPr>
        <w:t>.</w:t>
      </w:r>
      <w:r w:rsidR="000349DD" w:rsidRPr="00A17D96">
        <w:rPr>
          <w:rFonts w:ascii="Times New Roman" w:hAnsi="Times New Roman"/>
          <w:sz w:val="28"/>
          <w:szCs w:val="28"/>
        </w:rPr>
        <w:t>3</w:t>
      </w:r>
    </w:p>
    <w:p w14:paraId="43CFD11E" w14:textId="14BB8CC3" w:rsidR="0029111A" w:rsidRPr="00A17D96" w:rsidRDefault="00274587" w:rsidP="00BB2D3D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17D96">
        <w:rPr>
          <w:rFonts w:ascii="Times New Roman" w:hAnsi="Times New Roman"/>
          <w:sz w:val="28"/>
          <w:szCs w:val="28"/>
        </w:rPr>
        <w:t>1.2.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О</w:t>
      </w:r>
      <w:r w:rsidR="000B0DB3" w:rsidRPr="00A17D96">
        <w:rPr>
          <w:rFonts w:ascii="Times New Roman" w:hAnsi="Times New Roman"/>
          <w:sz w:val="28"/>
          <w:szCs w:val="28"/>
        </w:rPr>
        <w:t>сновные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сведения</w:t>
      </w:r>
      <w:r w:rsidR="00200382" w:rsidRPr="00A17D96">
        <w:rPr>
          <w:rFonts w:ascii="Times New Roman" w:hAnsi="Times New Roman"/>
          <w:sz w:val="28"/>
          <w:szCs w:val="28"/>
        </w:rPr>
        <w:t>…………………………………</w:t>
      </w:r>
      <w:r w:rsidR="00E929A1">
        <w:rPr>
          <w:rFonts w:ascii="Times New Roman" w:hAnsi="Times New Roman"/>
          <w:sz w:val="28"/>
          <w:szCs w:val="28"/>
        </w:rPr>
        <w:t>..</w:t>
      </w:r>
      <w:r w:rsidR="00200382" w:rsidRPr="00A17D96">
        <w:rPr>
          <w:rFonts w:ascii="Times New Roman" w:hAnsi="Times New Roman"/>
          <w:sz w:val="28"/>
          <w:szCs w:val="28"/>
        </w:rPr>
        <w:t>…………………</w:t>
      </w:r>
      <w:r w:rsidR="000349DD" w:rsidRPr="00A17D96">
        <w:rPr>
          <w:rFonts w:ascii="Times New Roman" w:hAnsi="Times New Roman"/>
          <w:sz w:val="28"/>
          <w:szCs w:val="28"/>
        </w:rPr>
        <w:t>……4</w:t>
      </w:r>
    </w:p>
    <w:p w14:paraId="16964D75" w14:textId="24BBBAD8" w:rsidR="0029111A" w:rsidRPr="00A17D96" w:rsidRDefault="00274587" w:rsidP="00BB2D3D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17D96">
        <w:rPr>
          <w:rFonts w:ascii="Times New Roman" w:hAnsi="Times New Roman"/>
          <w:sz w:val="28"/>
          <w:szCs w:val="28"/>
        </w:rPr>
        <w:t>1.3.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Методика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проведения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независимой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оценки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качества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условий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предоставления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услуг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в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сфере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культуры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г. Невинномысска</w:t>
      </w:r>
      <w:r w:rsidRPr="00A17D96">
        <w:rPr>
          <w:rFonts w:ascii="Times New Roman" w:hAnsi="Times New Roman"/>
          <w:sz w:val="28"/>
          <w:szCs w:val="28"/>
        </w:rPr>
        <w:t>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П</w:t>
      </w:r>
      <w:r w:rsidR="000B0DB3" w:rsidRPr="00A17D96">
        <w:rPr>
          <w:rFonts w:ascii="Times New Roman" w:hAnsi="Times New Roman"/>
          <w:sz w:val="28"/>
          <w:szCs w:val="28"/>
        </w:rPr>
        <w:t>редельная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ошибка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репрезентативности</w:t>
      </w:r>
      <w:r w:rsidR="001915EB">
        <w:rPr>
          <w:rFonts w:ascii="Times New Roman" w:hAnsi="Times New Roman"/>
          <w:sz w:val="28"/>
          <w:szCs w:val="28"/>
        </w:rPr>
        <w:t>………….</w:t>
      </w:r>
      <w:r w:rsidR="00200382" w:rsidRPr="00A17D96">
        <w:rPr>
          <w:rFonts w:ascii="Times New Roman" w:hAnsi="Times New Roman"/>
          <w:sz w:val="28"/>
          <w:szCs w:val="28"/>
        </w:rPr>
        <w:t>………</w:t>
      </w:r>
      <w:r w:rsidR="006C5898">
        <w:rPr>
          <w:rFonts w:ascii="Times New Roman" w:hAnsi="Times New Roman"/>
          <w:sz w:val="28"/>
          <w:szCs w:val="28"/>
        </w:rPr>
        <w:t>……………</w:t>
      </w:r>
      <w:r w:rsidR="00200382" w:rsidRPr="00A17D96">
        <w:rPr>
          <w:rFonts w:ascii="Times New Roman" w:hAnsi="Times New Roman"/>
          <w:sz w:val="28"/>
          <w:szCs w:val="28"/>
        </w:rPr>
        <w:t>…</w:t>
      </w:r>
      <w:r w:rsidR="00E929A1">
        <w:rPr>
          <w:rFonts w:ascii="Times New Roman" w:hAnsi="Times New Roman"/>
          <w:sz w:val="28"/>
          <w:szCs w:val="28"/>
        </w:rPr>
        <w:t>.</w:t>
      </w:r>
      <w:r w:rsidR="00964756" w:rsidRPr="00A17D96">
        <w:rPr>
          <w:rFonts w:ascii="Times New Roman" w:hAnsi="Times New Roman"/>
          <w:sz w:val="28"/>
          <w:szCs w:val="28"/>
        </w:rPr>
        <w:t>……</w:t>
      </w:r>
      <w:r w:rsidR="00A24505">
        <w:rPr>
          <w:rFonts w:ascii="Times New Roman" w:hAnsi="Times New Roman"/>
          <w:sz w:val="28"/>
          <w:szCs w:val="28"/>
        </w:rPr>
        <w:t>……………</w:t>
      </w:r>
      <w:r w:rsidR="00321ADE">
        <w:rPr>
          <w:rFonts w:ascii="Times New Roman" w:hAnsi="Times New Roman"/>
          <w:sz w:val="28"/>
          <w:szCs w:val="28"/>
        </w:rPr>
        <w:t>5</w:t>
      </w:r>
    </w:p>
    <w:p w14:paraId="1F264804" w14:textId="3983359A" w:rsidR="0029111A" w:rsidRPr="00A17D96" w:rsidRDefault="00274587" w:rsidP="00BB2D3D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17D96">
        <w:rPr>
          <w:rFonts w:ascii="Times New Roman" w:hAnsi="Times New Roman"/>
          <w:sz w:val="28"/>
          <w:szCs w:val="28"/>
        </w:rPr>
        <w:t>1.4.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С</w:t>
      </w:r>
      <w:r w:rsidR="000B0DB3" w:rsidRPr="00A17D96">
        <w:rPr>
          <w:rFonts w:ascii="Times New Roman" w:hAnsi="Times New Roman"/>
          <w:sz w:val="28"/>
          <w:szCs w:val="28"/>
        </w:rPr>
        <w:t>труктура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и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характеристика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выборочной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совокупности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исследования</w:t>
      </w:r>
      <w:r w:rsidR="00E929A1">
        <w:rPr>
          <w:rFonts w:ascii="Times New Roman" w:hAnsi="Times New Roman"/>
          <w:sz w:val="28"/>
          <w:szCs w:val="28"/>
        </w:rPr>
        <w:t>…………………………………………………………………..</w:t>
      </w:r>
      <w:r w:rsidR="004A4E09" w:rsidRPr="00A17D96">
        <w:rPr>
          <w:rFonts w:ascii="Times New Roman" w:hAnsi="Times New Roman"/>
          <w:sz w:val="28"/>
          <w:szCs w:val="28"/>
        </w:rPr>
        <w:t>…</w:t>
      </w:r>
      <w:r w:rsidR="00D868FA">
        <w:rPr>
          <w:rFonts w:ascii="Times New Roman" w:hAnsi="Times New Roman"/>
          <w:sz w:val="28"/>
          <w:szCs w:val="28"/>
        </w:rPr>
        <w:t>9</w:t>
      </w:r>
    </w:p>
    <w:p w14:paraId="1AA57202" w14:textId="2D070BF7" w:rsidR="0029111A" w:rsidRPr="00A17D96" w:rsidRDefault="0092214B" w:rsidP="00BB2D3D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17D96">
        <w:rPr>
          <w:rFonts w:ascii="Times New Roman" w:hAnsi="Times New Roman"/>
          <w:sz w:val="28"/>
          <w:szCs w:val="28"/>
        </w:rPr>
        <w:t>2.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Р</w:t>
      </w:r>
      <w:r w:rsidR="000B0DB3" w:rsidRPr="00A17D96">
        <w:rPr>
          <w:rFonts w:ascii="Times New Roman" w:hAnsi="Times New Roman"/>
          <w:sz w:val="28"/>
          <w:szCs w:val="28"/>
        </w:rPr>
        <w:t>езультаты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обобщенного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мнения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о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качестве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условий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предоставления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услуг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в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организациях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сферы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культуры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DA5C03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DA5C0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E929A1">
        <w:rPr>
          <w:rFonts w:ascii="Times New Roman" w:hAnsi="Times New Roman"/>
          <w:sz w:val="28"/>
          <w:szCs w:val="28"/>
        </w:rPr>
        <w:t>.</w:t>
      </w:r>
      <w:r w:rsidR="0042121B" w:rsidRPr="00A17D96">
        <w:rPr>
          <w:rFonts w:ascii="Times New Roman" w:hAnsi="Times New Roman"/>
          <w:sz w:val="28"/>
          <w:szCs w:val="28"/>
        </w:rPr>
        <w:t>……</w:t>
      </w:r>
      <w:r w:rsidR="00DA5C03">
        <w:rPr>
          <w:rFonts w:ascii="Times New Roman" w:hAnsi="Times New Roman"/>
          <w:sz w:val="28"/>
          <w:szCs w:val="28"/>
        </w:rPr>
        <w:t>…………………….</w:t>
      </w:r>
      <w:r w:rsidR="00A34FDD">
        <w:rPr>
          <w:rFonts w:ascii="Times New Roman" w:hAnsi="Times New Roman"/>
          <w:sz w:val="28"/>
          <w:szCs w:val="28"/>
        </w:rPr>
        <w:t>11</w:t>
      </w:r>
    </w:p>
    <w:p w14:paraId="5813852D" w14:textId="6D0E932A" w:rsidR="0029111A" w:rsidRPr="00A17D96" w:rsidRDefault="000B0DB3" w:rsidP="00BB2D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7D96">
        <w:rPr>
          <w:rFonts w:ascii="Times New Roman" w:hAnsi="Times New Roman"/>
          <w:sz w:val="28"/>
          <w:szCs w:val="28"/>
        </w:rPr>
        <w:t>2.1.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9C0E6B" w:rsidRPr="00A17D96">
        <w:rPr>
          <w:rFonts w:ascii="Times New Roman" w:hAnsi="Times New Roman"/>
          <w:sz w:val="28"/>
          <w:szCs w:val="28"/>
        </w:rPr>
        <w:t>П</w:t>
      </w:r>
      <w:r w:rsidRPr="00A17D96">
        <w:rPr>
          <w:rFonts w:ascii="Times New Roman" w:hAnsi="Times New Roman"/>
          <w:sz w:val="28"/>
          <w:szCs w:val="28"/>
        </w:rPr>
        <w:t>оказатели</w:t>
      </w:r>
      <w:r w:rsidR="00200382" w:rsidRPr="00A17D96">
        <w:rPr>
          <w:rFonts w:ascii="Times New Roman" w:hAnsi="Times New Roman"/>
          <w:sz w:val="28"/>
          <w:szCs w:val="28"/>
        </w:rPr>
        <w:t>,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200382" w:rsidRPr="00A17D96">
        <w:rPr>
          <w:rFonts w:ascii="Times New Roman" w:hAnsi="Times New Roman"/>
          <w:sz w:val="28"/>
          <w:szCs w:val="28"/>
        </w:rPr>
        <w:t>характеризующие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200382" w:rsidRPr="00A17D96">
        <w:rPr>
          <w:rFonts w:ascii="Times New Roman" w:hAnsi="Times New Roman"/>
          <w:sz w:val="28"/>
          <w:szCs w:val="28"/>
        </w:rPr>
        <w:t>открытость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200382" w:rsidRPr="00A17D96">
        <w:rPr>
          <w:rFonts w:ascii="Times New Roman" w:hAnsi="Times New Roman"/>
          <w:sz w:val="28"/>
          <w:szCs w:val="28"/>
        </w:rPr>
        <w:t>и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доступность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информации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об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организации,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осуществляющей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деятельность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в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сфере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культуры</w:t>
      </w:r>
      <w:r w:rsidR="0042121B" w:rsidRPr="00A17D96">
        <w:rPr>
          <w:rFonts w:ascii="Times New Roman" w:hAnsi="Times New Roman"/>
          <w:sz w:val="28"/>
          <w:szCs w:val="28"/>
        </w:rPr>
        <w:t>…………</w:t>
      </w:r>
      <w:r w:rsidR="00E929A1">
        <w:rPr>
          <w:rFonts w:ascii="Times New Roman" w:hAnsi="Times New Roman"/>
          <w:sz w:val="28"/>
          <w:szCs w:val="28"/>
        </w:rPr>
        <w:t>.</w:t>
      </w:r>
      <w:r w:rsidR="004504DB">
        <w:rPr>
          <w:rFonts w:ascii="Times New Roman" w:hAnsi="Times New Roman"/>
          <w:sz w:val="28"/>
          <w:szCs w:val="28"/>
        </w:rPr>
        <w:t>…11</w:t>
      </w:r>
    </w:p>
    <w:p w14:paraId="251B3590" w14:textId="45A66137" w:rsidR="00317D55" w:rsidRPr="00A17D96" w:rsidRDefault="009C0E6B" w:rsidP="00BB2D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7D96">
        <w:rPr>
          <w:rFonts w:ascii="Times New Roman" w:hAnsi="Times New Roman"/>
          <w:sz w:val="28"/>
          <w:szCs w:val="28"/>
        </w:rPr>
        <w:t>2.2.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П</w:t>
      </w:r>
      <w:r w:rsidR="000B0DB3" w:rsidRPr="00A17D96">
        <w:rPr>
          <w:rFonts w:ascii="Times New Roman" w:hAnsi="Times New Roman"/>
          <w:sz w:val="28"/>
          <w:szCs w:val="28"/>
        </w:rPr>
        <w:t>оказатели,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характеризующие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комфортность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условий,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в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которых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осуществляется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деятельность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в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сфере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культуры</w:t>
      </w:r>
      <w:r w:rsidR="00667631" w:rsidRPr="00A17D96">
        <w:rPr>
          <w:rFonts w:ascii="Times New Roman" w:hAnsi="Times New Roman"/>
          <w:sz w:val="28"/>
          <w:szCs w:val="28"/>
        </w:rPr>
        <w:t>……………………</w:t>
      </w:r>
      <w:r w:rsidR="00E929A1">
        <w:rPr>
          <w:rFonts w:ascii="Times New Roman" w:hAnsi="Times New Roman"/>
          <w:sz w:val="28"/>
          <w:szCs w:val="28"/>
        </w:rPr>
        <w:t>..</w:t>
      </w:r>
      <w:r w:rsidR="00667631" w:rsidRPr="00A17D96">
        <w:rPr>
          <w:rFonts w:ascii="Times New Roman" w:hAnsi="Times New Roman"/>
          <w:sz w:val="28"/>
          <w:szCs w:val="28"/>
        </w:rPr>
        <w:t>………..1</w:t>
      </w:r>
      <w:r w:rsidR="004504DB">
        <w:rPr>
          <w:rFonts w:ascii="Times New Roman" w:hAnsi="Times New Roman"/>
          <w:sz w:val="28"/>
          <w:szCs w:val="28"/>
        </w:rPr>
        <w:t>5</w:t>
      </w:r>
    </w:p>
    <w:p w14:paraId="16842E48" w14:textId="7FF414BB" w:rsidR="00317D55" w:rsidRPr="00A17D96" w:rsidRDefault="009C0E6B" w:rsidP="00BB2D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7D96">
        <w:rPr>
          <w:rFonts w:ascii="Times New Roman" w:hAnsi="Times New Roman"/>
          <w:sz w:val="28"/>
          <w:szCs w:val="28"/>
        </w:rPr>
        <w:t>2.3.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П</w:t>
      </w:r>
      <w:r w:rsidR="000B0DB3" w:rsidRPr="00A17D96">
        <w:rPr>
          <w:rFonts w:ascii="Times New Roman" w:hAnsi="Times New Roman"/>
          <w:sz w:val="28"/>
          <w:szCs w:val="28"/>
        </w:rPr>
        <w:t>оказатели,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характеризующие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доступность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деятельности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организаций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сферы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культуры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для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инвалидов</w:t>
      </w:r>
      <w:r w:rsidR="00200382" w:rsidRPr="00A17D96">
        <w:rPr>
          <w:rFonts w:ascii="Times New Roman" w:hAnsi="Times New Roman"/>
          <w:sz w:val="28"/>
          <w:szCs w:val="28"/>
        </w:rPr>
        <w:t>…………………………………</w:t>
      </w:r>
      <w:r w:rsidR="00E929A1">
        <w:rPr>
          <w:rFonts w:ascii="Times New Roman" w:hAnsi="Times New Roman"/>
          <w:sz w:val="28"/>
          <w:szCs w:val="28"/>
        </w:rPr>
        <w:t>..</w:t>
      </w:r>
      <w:r w:rsidR="00200382" w:rsidRPr="00A17D96">
        <w:rPr>
          <w:rFonts w:ascii="Times New Roman" w:hAnsi="Times New Roman"/>
          <w:sz w:val="28"/>
          <w:szCs w:val="28"/>
        </w:rPr>
        <w:t>…………</w:t>
      </w:r>
      <w:r w:rsidR="004504DB">
        <w:rPr>
          <w:rFonts w:ascii="Times New Roman" w:hAnsi="Times New Roman"/>
          <w:sz w:val="28"/>
          <w:szCs w:val="28"/>
        </w:rPr>
        <w:t>….17</w:t>
      </w:r>
    </w:p>
    <w:p w14:paraId="2C967366" w14:textId="6FDEAAB1" w:rsidR="00317D55" w:rsidRPr="00A17D96" w:rsidRDefault="009C0E6B" w:rsidP="00BB2D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7D96">
        <w:rPr>
          <w:rFonts w:ascii="Times New Roman" w:hAnsi="Times New Roman"/>
          <w:sz w:val="28"/>
          <w:szCs w:val="28"/>
        </w:rPr>
        <w:t>2.4.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П</w:t>
      </w:r>
      <w:r w:rsidR="000B0DB3" w:rsidRPr="00A17D96">
        <w:rPr>
          <w:rFonts w:ascii="Times New Roman" w:hAnsi="Times New Roman"/>
          <w:sz w:val="28"/>
          <w:szCs w:val="28"/>
        </w:rPr>
        <w:t>оказатели,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характеризующие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доброжелательность,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вежливость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работников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организаций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культуры</w:t>
      </w:r>
      <w:r w:rsidR="000B0DB3" w:rsidRPr="00A17D96">
        <w:rPr>
          <w:rFonts w:ascii="Times New Roman" w:hAnsi="Times New Roman"/>
          <w:sz w:val="28"/>
          <w:szCs w:val="28"/>
        </w:rPr>
        <w:tab/>
      </w:r>
      <w:r w:rsidR="00200382" w:rsidRPr="00A17D96">
        <w:rPr>
          <w:rFonts w:ascii="Times New Roman" w:hAnsi="Times New Roman"/>
          <w:sz w:val="28"/>
          <w:szCs w:val="28"/>
        </w:rPr>
        <w:t>…………………………………………</w:t>
      </w:r>
      <w:r w:rsidR="004E2F8D" w:rsidRPr="00A17D96">
        <w:rPr>
          <w:rFonts w:ascii="Times New Roman" w:hAnsi="Times New Roman"/>
          <w:sz w:val="28"/>
          <w:szCs w:val="28"/>
        </w:rPr>
        <w:t>…2</w:t>
      </w:r>
      <w:r w:rsidR="007D705E">
        <w:rPr>
          <w:rFonts w:ascii="Times New Roman" w:hAnsi="Times New Roman"/>
          <w:sz w:val="28"/>
          <w:szCs w:val="28"/>
        </w:rPr>
        <w:t>0</w:t>
      </w:r>
    </w:p>
    <w:p w14:paraId="4B9F430D" w14:textId="17FC84BD" w:rsidR="00DA5C03" w:rsidRDefault="009C0E6B" w:rsidP="00DA5C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7D96">
        <w:rPr>
          <w:rFonts w:ascii="Times New Roman" w:hAnsi="Times New Roman"/>
          <w:sz w:val="28"/>
          <w:szCs w:val="28"/>
        </w:rPr>
        <w:t>2.5.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П</w:t>
      </w:r>
      <w:r w:rsidR="000B0DB3" w:rsidRPr="00A17D96">
        <w:rPr>
          <w:rFonts w:ascii="Times New Roman" w:hAnsi="Times New Roman"/>
          <w:sz w:val="28"/>
          <w:szCs w:val="28"/>
        </w:rPr>
        <w:t>оказатели,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характеризующие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удовлетворенность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условиями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осуществления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деятельности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организаций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культуры</w:t>
      </w:r>
      <w:r w:rsidR="00200382" w:rsidRPr="00A17D96">
        <w:rPr>
          <w:rFonts w:ascii="Times New Roman" w:hAnsi="Times New Roman"/>
          <w:sz w:val="28"/>
          <w:szCs w:val="28"/>
        </w:rPr>
        <w:t>……………</w:t>
      </w:r>
      <w:r w:rsidR="00E929A1">
        <w:rPr>
          <w:rFonts w:ascii="Times New Roman" w:hAnsi="Times New Roman"/>
          <w:sz w:val="28"/>
          <w:szCs w:val="28"/>
        </w:rPr>
        <w:t>...</w:t>
      </w:r>
      <w:r w:rsidR="00200382" w:rsidRPr="00A17D96">
        <w:rPr>
          <w:rFonts w:ascii="Times New Roman" w:hAnsi="Times New Roman"/>
          <w:sz w:val="28"/>
          <w:szCs w:val="28"/>
        </w:rPr>
        <w:t>………</w:t>
      </w:r>
      <w:r w:rsidR="007D705E">
        <w:rPr>
          <w:rFonts w:ascii="Times New Roman" w:hAnsi="Times New Roman"/>
          <w:sz w:val="28"/>
          <w:szCs w:val="28"/>
        </w:rPr>
        <w:t>….22</w:t>
      </w:r>
    </w:p>
    <w:p w14:paraId="264C3C58" w14:textId="4D728AAE" w:rsidR="0029111A" w:rsidRPr="00A177A4" w:rsidRDefault="009C0E6B" w:rsidP="00DA5C0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17D96">
        <w:rPr>
          <w:rFonts w:ascii="Times New Roman" w:hAnsi="Times New Roman"/>
          <w:sz w:val="28"/>
          <w:szCs w:val="28"/>
        </w:rPr>
        <w:t>3.Р</w:t>
      </w:r>
      <w:r w:rsidR="000B0DB3" w:rsidRPr="00A17D96">
        <w:rPr>
          <w:rFonts w:ascii="Times New Roman" w:hAnsi="Times New Roman"/>
          <w:sz w:val="28"/>
          <w:szCs w:val="28"/>
        </w:rPr>
        <w:t>ейти</w:t>
      </w:r>
      <w:r w:rsidRPr="00A17D96">
        <w:rPr>
          <w:rFonts w:ascii="Times New Roman" w:hAnsi="Times New Roman"/>
          <w:sz w:val="28"/>
          <w:szCs w:val="28"/>
        </w:rPr>
        <w:t>нг</w:t>
      </w:r>
      <w:r w:rsidR="00A177A4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организаций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сферы</w:t>
      </w:r>
      <w:r w:rsidR="003300E5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культуры</w:t>
      </w:r>
      <w:r w:rsidR="00DA5C03">
        <w:rPr>
          <w:rFonts w:ascii="Times New Roman" w:hAnsi="Times New Roman"/>
          <w:sz w:val="28"/>
          <w:szCs w:val="28"/>
        </w:rPr>
        <w:t xml:space="preserve"> </w:t>
      </w:r>
      <w:r w:rsidR="002364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DA5C03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.Невинномысска</w:t>
      </w:r>
      <w:r w:rsidR="007236CD" w:rsidRPr="00A17D96">
        <w:rPr>
          <w:rFonts w:ascii="Times New Roman" w:hAnsi="Times New Roman"/>
          <w:sz w:val="28"/>
          <w:szCs w:val="28"/>
        </w:rPr>
        <w:t>…</w:t>
      </w:r>
      <w:r w:rsidR="00E929A1">
        <w:rPr>
          <w:rFonts w:ascii="Times New Roman" w:hAnsi="Times New Roman"/>
          <w:sz w:val="28"/>
          <w:szCs w:val="28"/>
        </w:rPr>
        <w:t>…………………………………</w:t>
      </w:r>
      <w:r w:rsidR="006C5898">
        <w:rPr>
          <w:rFonts w:ascii="Times New Roman" w:hAnsi="Times New Roman"/>
          <w:sz w:val="28"/>
          <w:szCs w:val="28"/>
        </w:rPr>
        <w:t>………</w:t>
      </w:r>
      <w:r w:rsidR="00E929A1">
        <w:rPr>
          <w:rFonts w:ascii="Times New Roman" w:hAnsi="Times New Roman"/>
          <w:sz w:val="28"/>
          <w:szCs w:val="28"/>
        </w:rPr>
        <w:t>………</w:t>
      </w:r>
      <w:r w:rsidR="006C5898">
        <w:rPr>
          <w:rFonts w:ascii="Times New Roman" w:hAnsi="Times New Roman"/>
          <w:sz w:val="28"/>
          <w:szCs w:val="28"/>
        </w:rPr>
        <w:t>...</w:t>
      </w:r>
      <w:r w:rsidR="00A177A4">
        <w:rPr>
          <w:rFonts w:ascii="Times New Roman" w:hAnsi="Times New Roman"/>
          <w:sz w:val="28"/>
          <w:szCs w:val="28"/>
        </w:rPr>
        <w:t>…………</w:t>
      </w:r>
      <w:r w:rsidR="007D705E">
        <w:rPr>
          <w:rFonts w:ascii="Times New Roman" w:hAnsi="Times New Roman"/>
          <w:sz w:val="28"/>
          <w:szCs w:val="28"/>
        </w:rPr>
        <w:t>24</w:t>
      </w:r>
    </w:p>
    <w:p w14:paraId="55B3B7B0" w14:textId="3625F282" w:rsidR="0029111A" w:rsidRPr="00A17D96" w:rsidRDefault="009C0E6B" w:rsidP="00BB2D3D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17D96">
        <w:rPr>
          <w:rFonts w:ascii="Times New Roman" w:hAnsi="Times New Roman"/>
          <w:sz w:val="28"/>
          <w:szCs w:val="28"/>
        </w:rPr>
        <w:t>В</w:t>
      </w:r>
      <w:r w:rsidR="000B0DB3" w:rsidRPr="00A17D96">
        <w:rPr>
          <w:rFonts w:ascii="Times New Roman" w:hAnsi="Times New Roman"/>
          <w:sz w:val="28"/>
          <w:szCs w:val="28"/>
        </w:rPr>
        <w:t>ыводы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по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результатам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исследования</w:t>
      </w:r>
      <w:r w:rsidR="00200382" w:rsidRPr="00A17D96">
        <w:rPr>
          <w:rFonts w:ascii="Times New Roman" w:hAnsi="Times New Roman"/>
          <w:sz w:val="28"/>
          <w:szCs w:val="28"/>
        </w:rPr>
        <w:t>……………………</w:t>
      </w:r>
      <w:r w:rsidR="00E929A1">
        <w:rPr>
          <w:rFonts w:ascii="Times New Roman" w:hAnsi="Times New Roman"/>
          <w:sz w:val="28"/>
          <w:szCs w:val="28"/>
        </w:rPr>
        <w:t>..</w:t>
      </w:r>
      <w:r w:rsidR="00200382" w:rsidRPr="00A17D96">
        <w:rPr>
          <w:rFonts w:ascii="Times New Roman" w:hAnsi="Times New Roman"/>
          <w:sz w:val="28"/>
          <w:szCs w:val="28"/>
        </w:rPr>
        <w:t>………………</w:t>
      </w:r>
      <w:r w:rsidR="00C33844" w:rsidRPr="00A17D96">
        <w:rPr>
          <w:rFonts w:ascii="Times New Roman" w:hAnsi="Times New Roman"/>
          <w:sz w:val="28"/>
          <w:szCs w:val="28"/>
        </w:rPr>
        <w:t>…..</w:t>
      </w:r>
      <w:r w:rsidR="007D705E">
        <w:rPr>
          <w:rFonts w:ascii="Times New Roman" w:hAnsi="Times New Roman"/>
          <w:sz w:val="28"/>
          <w:szCs w:val="28"/>
        </w:rPr>
        <w:t>25</w:t>
      </w:r>
    </w:p>
    <w:p w14:paraId="18C37F91" w14:textId="3D6DF146" w:rsidR="00063B03" w:rsidRPr="00A17D96" w:rsidRDefault="009C0E6B" w:rsidP="00BB2D3D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17D96">
        <w:rPr>
          <w:rFonts w:ascii="Times New Roman" w:hAnsi="Times New Roman"/>
          <w:sz w:val="28"/>
          <w:szCs w:val="28"/>
        </w:rPr>
        <w:t>Р</w:t>
      </w:r>
      <w:r w:rsidR="000B0DB3" w:rsidRPr="00A17D96">
        <w:rPr>
          <w:rFonts w:ascii="Times New Roman" w:hAnsi="Times New Roman"/>
          <w:sz w:val="28"/>
          <w:szCs w:val="28"/>
        </w:rPr>
        <w:t>екомендации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по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итогам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проведения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независимой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оценки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качества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условий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0B0DB3" w:rsidRPr="00A17D96">
        <w:rPr>
          <w:rFonts w:ascii="Times New Roman" w:hAnsi="Times New Roman"/>
          <w:sz w:val="28"/>
          <w:szCs w:val="28"/>
        </w:rPr>
        <w:t>предост</w:t>
      </w:r>
      <w:r w:rsidRPr="00A17D96">
        <w:rPr>
          <w:rFonts w:ascii="Times New Roman" w:hAnsi="Times New Roman"/>
          <w:sz w:val="28"/>
          <w:szCs w:val="28"/>
        </w:rPr>
        <w:t>авления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услуг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в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сфере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Pr="00A17D96">
        <w:rPr>
          <w:rFonts w:ascii="Times New Roman" w:hAnsi="Times New Roman"/>
          <w:sz w:val="28"/>
          <w:szCs w:val="28"/>
        </w:rPr>
        <w:t>культуры</w:t>
      </w:r>
      <w:r w:rsidR="00B55414" w:rsidRPr="00A17D96">
        <w:rPr>
          <w:rFonts w:ascii="Times New Roman" w:hAnsi="Times New Roman"/>
          <w:sz w:val="28"/>
          <w:szCs w:val="28"/>
        </w:rPr>
        <w:t xml:space="preserve"> </w:t>
      </w:r>
      <w:r w:rsidR="002364F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DA5C03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.Невинномысска</w:t>
      </w:r>
      <w:r w:rsidR="00214622" w:rsidRPr="00A17D96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fldChar w:fldCharType="end"/>
      </w:r>
      <w:r w:rsidR="00BB2D3D" w:rsidRPr="00BB2D3D">
        <w:rPr>
          <w:rFonts w:ascii="Times New Roman" w:hAnsi="Times New Roman"/>
          <w:bCs/>
          <w:color w:val="000000" w:themeColor="text1"/>
          <w:sz w:val="28"/>
          <w:szCs w:val="28"/>
        </w:rPr>
        <w:t>………</w:t>
      </w:r>
      <w:r w:rsidR="00BB2D3D">
        <w:rPr>
          <w:rFonts w:ascii="Times New Roman" w:hAnsi="Times New Roman"/>
          <w:bCs/>
          <w:color w:val="000000" w:themeColor="text1"/>
          <w:sz w:val="28"/>
          <w:szCs w:val="28"/>
        </w:rPr>
        <w:t>…………………………………………</w:t>
      </w:r>
      <w:r w:rsidR="006C5898">
        <w:rPr>
          <w:rFonts w:ascii="Times New Roman" w:hAnsi="Times New Roman"/>
          <w:bCs/>
          <w:color w:val="000000" w:themeColor="text1"/>
          <w:sz w:val="28"/>
          <w:szCs w:val="28"/>
        </w:rPr>
        <w:t>…..</w:t>
      </w:r>
      <w:r w:rsidR="00DA5C03">
        <w:rPr>
          <w:rFonts w:ascii="Times New Roman" w:hAnsi="Times New Roman"/>
          <w:bCs/>
          <w:color w:val="000000" w:themeColor="text1"/>
          <w:sz w:val="28"/>
          <w:szCs w:val="28"/>
        </w:rPr>
        <w:t>…………</w:t>
      </w:r>
      <w:r w:rsidR="002364F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425BBE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="007D705E">
        <w:rPr>
          <w:rFonts w:ascii="Times New Roman" w:hAnsi="Times New Roman"/>
          <w:bCs/>
          <w:color w:val="000000" w:themeColor="text1"/>
          <w:sz w:val="28"/>
          <w:szCs w:val="28"/>
        </w:rPr>
        <w:t>0</w:t>
      </w:r>
    </w:p>
    <w:p w14:paraId="200A5220" w14:textId="3EADC06A" w:rsidR="00536A94" w:rsidRPr="00317D55" w:rsidRDefault="003300E5" w:rsidP="00BB2D3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7D96">
        <w:rPr>
          <w:rFonts w:ascii="Times New Roman" w:hAnsi="Times New Roman"/>
          <w:sz w:val="28"/>
          <w:szCs w:val="28"/>
        </w:rPr>
        <w:t>График объездов организаций сферы культуры</w:t>
      </w:r>
      <w:r w:rsidR="004A4E09" w:rsidRPr="00A17D96">
        <w:rPr>
          <w:rFonts w:ascii="Times New Roman" w:hAnsi="Times New Roman"/>
          <w:sz w:val="28"/>
          <w:szCs w:val="28"/>
        </w:rPr>
        <w:t>…………………</w:t>
      </w:r>
      <w:r w:rsidR="00BB2D3D">
        <w:rPr>
          <w:rFonts w:ascii="Times New Roman" w:hAnsi="Times New Roman"/>
          <w:sz w:val="28"/>
          <w:szCs w:val="28"/>
        </w:rPr>
        <w:t>...</w:t>
      </w:r>
      <w:r w:rsidR="004A4E09" w:rsidRPr="00A17D96">
        <w:rPr>
          <w:rFonts w:ascii="Times New Roman" w:hAnsi="Times New Roman"/>
          <w:sz w:val="28"/>
          <w:szCs w:val="28"/>
        </w:rPr>
        <w:t>………….</w:t>
      </w:r>
      <w:r w:rsidR="007D705E">
        <w:rPr>
          <w:rFonts w:ascii="Times New Roman" w:hAnsi="Times New Roman"/>
          <w:sz w:val="28"/>
          <w:szCs w:val="28"/>
        </w:rPr>
        <w:t>33</w:t>
      </w:r>
      <w:r w:rsidR="00536A94" w:rsidRPr="00317D55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1EC4B524" w14:textId="758983E7" w:rsidR="00BD3923" w:rsidRPr="004A4E09" w:rsidRDefault="00BD3923" w:rsidP="00F5225E">
      <w:pPr>
        <w:keepNext/>
        <w:keepLines/>
        <w:spacing w:after="0"/>
        <w:ind w:firstLine="709"/>
        <w:outlineLvl w:val="0"/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</w:pPr>
      <w:bookmarkStart w:id="0" w:name="_Toc24582630"/>
      <w:r w:rsidRPr="004A4E09"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  <w:lastRenderedPageBreak/>
        <w:t>1.</w:t>
      </w:r>
      <w:r w:rsidR="00B55414" w:rsidRPr="004A4E09"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  <w:t>ОБЩИЕ</w:t>
      </w:r>
      <w:r w:rsidR="00B55414" w:rsidRPr="004A4E09"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  <w:t>СВЕДЕНИЯ</w:t>
      </w:r>
      <w:r w:rsidR="00B55414" w:rsidRPr="004A4E09"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  <w:t>ОБ</w:t>
      </w:r>
      <w:r w:rsidR="00B55414" w:rsidRPr="004A4E09"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  <w:t>ИССЛЕДОВАНИИ</w:t>
      </w:r>
      <w:bookmarkEnd w:id="0"/>
    </w:p>
    <w:p w14:paraId="7B65D98D" w14:textId="763BA4DC" w:rsidR="00BD3923" w:rsidRPr="004A4E09" w:rsidRDefault="00BD3923" w:rsidP="000A1A53">
      <w:pPr>
        <w:keepNext/>
        <w:keepLines/>
        <w:spacing w:after="0"/>
        <w:outlineLvl w:val="1"/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</w:pPr>
      <w:bookmarkStart w:id="1" w:name="_Toc24582631"/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1.1.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ИНФОРМАЦИЯ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ОБ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ОПЕРАТОРЕ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НЕЗАВИСИМОЙ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ОЦЕНКИ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КАЧЕСТВА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УСЛОВИЙ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ОКАЗАНИЯ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УСЛУГ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ОРГАНИЗАЦИЯМИ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КУЛЬТУРЫ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="002F7941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Г.</w:t>
      </w:r>
      <w:r w:rsidR="000A1A53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="002F7941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НЕВИННОМЫССКА</w:t>
      </w:r>
      <w:r w:rsidR="00A3275A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="00EB25C0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В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="00EB25C0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202</w:t>
      </w:r>
      <w:r w:rsidR="00063B03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5</w:t>
      </w:r>
      <w:r w:rsidR="00B55414"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4A4E09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ГОДУ</w:t>
      </w:r>
      <w:bookmarkEnd w:id="1"/>
    </w:p>
    <w:p w14:paraId="463106D7" w14:textId="77777777" w:rsidR="00EF280E" w:rsidRDefault="00EF280E" w:rsidP="00F5225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15C335F" w14:textId="68F71DCF" w:rsidR="00BD3923" w:rsidRPr="00BD3923" w:rsidRDefault="00BD3923" w:rsidP="00F5225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b/>
          <w:color w:val="000000" w:themeColor="text1"/>
          <w:sz w:val="28"/>
          <w:szCs w:val="28"/>
        </w:rPr>
        <w:t>Общая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b/>
          <w:color w:val="000000" w:themeColor="text1"/>
          <w:sz w:val="28"/>
          <w:szCs w:val="28"/>
        </w:rPr>
        <w:t>информация</w:t>
      </w:r>
    </w:p>
    <w:p w14:paraId="21C30DA1" w14:textId="22B0591C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Общество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ограниченной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ответственностью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«Центр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«Эксперт-профи»</w:t>
      </w:r>
    </w:p>
    <w:p w14:paraId="52EEB0EE" w14:textId="48501C3C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ООО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«ЦО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«Эксперт-профи»</w:t>
      </w:r>
    </w:p>
    <w:p w14:paraId="2A067354" w14:textId="42E9411D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ОКОПФ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12300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общество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ограниченной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ответственностью</w:t>
      </w:r>
    </w:p>
    <w:p w14:paraId="54832153" w14:textId="35642246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ОКФС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Частная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собственность</w:t>
      </w:r>
    </w:p>
    <w:p w14:paraId="45A255C1" w14:textId="20BB8FAA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ИНН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2632115708</w:t>
      </w:r>
    </w:p>
    <w:p w14:paraId="7FC09677" w14:textId="7F1F5379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КПП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263201001</w:t>
      </w:r>
    </w:p>
    <w:p w14:paraId="1A594CC4" w14:textId="6297EA22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Дата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постановки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учет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16.03.2020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14:paraId="6EE2C681" w14:textId="77777777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E631C3" w14:textId="1218F8B8" w:rsidR="00BD3923" w:rsidRPr="00BD3923" w:rsidRDefault="00BD3923" w:rsidP="00F5225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b/>
          <w:color w:val="000000" w:themeColor="text1"/>
          <w:sz w:val="28"/>
          <w:szCs w:val="28"/>
        </w:rPr>
        <w:t>Информация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b/>
          <w:color w:val="000000" w:themeColor="text1"/>
          <w:sz w:val="28"/>
          <w:szCs w:val="28"/>
        </w:rPr>
        <w:t>месте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b/>
          <w:color w:val="000000" w:themeColor="text1"/>
          <w:sz w:val="28"/>
          <w:szCs w:val="28"/>
        </w:rPr>
        <w:t>нахождения:</w:t>
      </w:r>
    </w:p>
    <w:p w14:paraId="5348357A" w14:textId="54C13853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Почтовый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индекс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357500</w:t>
      </w:r>
    </w:p>
    <w:p w14:paraId="14387419" w14:textId="24D03AAE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Код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наименование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страны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643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Российская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Федерация</w:t>
      </w:r>
    </w:p>
    <w:p w14:paraId="54CA9056" w14:textId="341ABFDE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Код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наименование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субъекта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Ставропольский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край</w:t>
      </w:r>
    </w:p>
    <w:p w14:paraId="7A10285A" w14:textId="42AA8BAB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ОКАТО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07427000000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Пятигорск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8E9013A" w14:textId="685158D4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Наименование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элемента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улично-дорожной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сети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ул.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Московская</w:t>
      </w:r>
    </w:p>
    <w:p w14:paraId="7DE0E38F" w14:textId="04C3071E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Номер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здания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дом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5C0">
        <w:rPr>
          <w:rFonts w:ascii="Times New Roman" w:hAnsi="Times New Roman"/>
          <w:color w:val="000000" w:themeColor="text1"/>
          <w:sz w:val="28"/>
          <w:szCs w:val="28"/>
        </w:rPr>
        <w:t>офис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5C0">
        <w:rPr>
          <w:rFonts w:ascii="Times New Roman" w:hAnsi="Times New Roman"/>
          <w:color w:val="000000" w:themeColor="text1"/>
          <w:sz w:val="28"/>
          <w:szCs w:val="28"/>
        </w:rPr>
        <w:t>301</w:t>
      </w:r>
    </w:p>
    <w:p w14:paraId="3786EED1" w14:textId="4B990191" w:rsidR="00BD3923" w:rsidRPr="00BD3923" w:rsidRDefault="00200382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Номера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телефонов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5C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5C0">
        <w:rPr>
          <w:rFonts w:ascii="Times New Roman" w:hAnsi="Times New Roman"/>
          <w:color w:val="000000" w:themeColor="text1"/>
          <w:sz w:val="28"/>
          <w:szCs w:val="28"/>
        </w:rPr>
        <w:t>(909</w:t>
      </w:r>
      <w:r w:rsidR="00BD3923" w:rsidRPr="00BD392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B25C0">
        <w:rPr>
          <w:rFonts w:ascii="Times New Roman" w:hAnsi="Times New Roman"/>
          <w:color w:val="000000" w:themeColor="text1"/>
          <w:sz w:val="28"/>
          <w:szCs w:val="28"/>
        </w:rPr>
        <w:t>758-65-86</w:t>
      </w:r>
    </w:p>
    <w:p w14:paraId="4E84AA28" w14:textId="11B1F7BF" w:rsidR="00BD3923" w:rsidRPr="00BD3923" w:rsidRDefault="00BD3923" w:rsidP="00F5225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3923">
        <w:rPr>
          <w:rFonts w:ascii="Times New Roman" w:hAnsi="Times New Roman"/>
          <w:color w:val="000000" w:themeColor="text1"/>
          <w:sz w:val="28"/>
          <w:szCs w:val="28"/>
        </w:rPr>
        <w:t>Адр</w:t>
      </w:r>
      <w:r w:rsidR="00200382">
        <w:rPr>
          <w:rFonts w:ascii="Times New Roman" w:hAnsi="Times New Roman"/>
          <w:color w:val="000000" w:themeColor="text1"/>
          <w:sz w:val="28"/>
          <w:szCs w:val="28"/>
        </w:rPr>
        <w:t>еса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0382">
        <w:rPr>
          <w:rFonts w:ascii="Times New Roman" w:hAnsi="Times New Roman"/>
          <w:color w:val="000000" w:themeColor="text1"/>
          <w:sz w:val="28"/>
          <w:szCs w:val="28"/>
        </w:rPr>
        <w:t>электронной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0382">
        <w:rPr>
          <w:rFonts w:ascii="Times New Roman" w:hAnsi="Times New Roman"/>
          <w:color w:val="000000" w:themeColor="text1"/>
          <w:sz w:val="28"/>
          <w:szCs w:val="28"/>
        </w:rPr>
        <w:t>почты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5C0">
        <w:rPr>
          <w:rFonts w:ascii="Times New Roman" w:hAnsi="Times New Roman"/>
          <w:color w:val="000000" w:themeColor="text1"/>
          <w:sz w:val="28"/>
          <w:szCs w:val="28"/>
        </w:rPr>
        <w:t>expertprofi2022</w:t>
      </w:r>
      <w:r w:rsidR="00A17D96" w:rsidRPr="0017242A">
        <w:rPr>
          <w:rFonts w:ascii="Times New Roman" w:hAnsi="Times New Roman"/>
          <w:color w:val="000000" w:themeColor="text1"/>
          <w:sz w:val="28"/>
          <w:szCs w:val="28"/>
        </w:rPr>
        <w:t>@</w:t>
      </w:r>
      <w:r w:rsidR="00DD4364">
        <w:rPr>
          <w:rFonts w:ascii="Times New Roman" w:hAnsi="Times New Roman"/>
          <w:color w:val="000000" w:themeColor="text1"/>
          <w:sz w:val="28"/>
          <w:szCs w:val="28"/>
          <w:lang w:val="en-US"/>
        </w:rPr>
        <w:t>yandex</w:t>
      </w:r>
      <w:r w:rsidRPr="00BD3923">
        <w:rPr>
          <w:rFonts w:ascii="Times New Roman" w:hAnsi="Times New Roman"/>
          <w:color w:val="000000" w:themeColor="text1"/>
          <w:sz w:val="28"/>
          <w:szCs w:val="28"/>
        </w:rPr>
        <w:t>.ru</w:t>
      </w:r>
    </w:p>
    <w:p w14:paraId="52809F64" w14:textId="77777777" w:rsidR="00BD3923" w:rsidRPr="00BD3923" w:rsidRDefault="00BD3923" w:rsidP="00F5225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029C7DB" w14:textId="77777777" w:rsidR="00A3275A" w:rsidRDefault="00BD3923" w:rsidP="00A327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D3923">
        <w:rPr>
          <w:rFonts w:ascii="Times New Roman" w:hAnsi="Times New Roman"/>
          <w:b/>
          <w:sz w:val="28"/>
          <w:szCs w:val="28"/>
        </w:rPr>
        <w:t>Информация</w:t>
      </w:r>
      <w:r w:rsidR="00B55414">
        <w:rPr>
          <w:rFonts w:ascii="Times New Roman" w:hAnsi="Times New Roman"/>
          <w:b/>
          <w:sz w:val="28"/>
          <w:szCs w:val="28"/>
        </w:rPr>
        <w:t xml:space="preserve"> </w:t>
      </w:r>
      <w:r w:rsidRPr="00BD3923">
        <w:rPr>
          <w:rFonts w:ascii="Times New Roman" w:hAnsi="Times New Roman"/>
          <w:b/>
          <w:sz w:val="28"/>
          <w:szCs w:val="28"/>
        </w:rPr>
        <w:t>о</w:t>
      </w:r>
      <w:r w:rsidR="00B55414">
        <w:rPr>
          <w:rFonts w:ascii="Times New Roman" w:hAnsi="Times New Roman"/>
          <w:b/>
          <w:sz w:val="28"/>
          <w:szCs w:val="28"/>
        </w:rPr>
        <w:t xml:space="preserve"> </w:t>
      </w:r>
      <w:r w:rsidRPr="00BD3923">
        <w:rPr>
          <w:rFonts w:ascii="Times New Roman" w:hAnsi="Times New Roman"/>
          <w:b/>
          <w:sz w:val="28"/>
          <w:szCs w:val="28"/>
        </w:rPr>
        <w:t>государственном</w:t>
      </w:r>
      <w:r w:rsidR="00B55414">
        <w:rPr>
          <w:rFonts w:ascii="Times New Roman" w:hAnsi="Times New Roman"/>
          <w:b/>
          <w:sz w:val="28"/>
          <w:szCs w:val="28"/>
        </w:rPr>
        <w:t xml:space="preserve"> </w:t>
      </w:r>
      <w:r w:rsidRPr="00BD3923">
        <w:rPr>
          <w:rFonts w:ascii="Times New Roman" w:hAnsi="Times New Roman"/>
          <w:b/>
          <w:sz w:val="28"/>
          <w:szCs w:val="28"/>
        </w:rPr>
        <w:t>контракте</w:t>
      </w:r>
    </w:p>
    <w:p w14:paraId="7890750A" w14:textId="7497D382" w:rsidR="00BD3923" w:rsidRPr="00A3275A" w:rsidRDefault="000A1A53" w:rsidP="00A3275A">
      <w:pPr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Договор № 2025.1179363</w:t>
      </w:r>
      <w:r w:rsidR="00A3275A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3275A" w:rsidRPr="00A3275A">
        <w:rPr>
          <w:rFonts w:ascii="Times New Roman" w:hAnsi="Times New Roman"/>
          <w:sz w:val="28"/>
          <w:szCs w:val="28"/>
        </w:rPr>
        <w:t xml:space="preserve">на оказание услуг оператором по сбору и обобщению информации о качестве условий оказания услуг организациями культуры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A3275A" w:rsidRPr="00A3275A">
        <w:rPr>
          <w:rFonts w:ascii="Times New Roman" w:hAnsi="Times New Roman"/>
          <w:sz w:val="28"/>
          <w:szCs w:val="28"/>
        </w:rPr>
        <w:t xml:space="preserve"> в целях проведения независимой оценки качества условий оказания услуг организациями культуры в 2025 году </w:t>
      </w:r>
      <w:r w:rsidR="00DD4364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</w:t>
      </w:r>
      <w:r w:rsidR="00B55414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D4364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16</w:t>
      </w:r>
      <w:r w:rsidR="00DD4364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B55414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октября</w:t>
      </w:r>
      <w:r w:rsidR="00B55414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D4364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</w:t>
      </w:r>
      <w:r w:rsidR="0017242A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="00B55414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D3923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г.</w:t>
      </w:r>
      <w:r w:rsidR="00B55414" w:rsidRPr="00A327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77E8B8D" w14:textId="7D824A8D" w:rsidR="0029111A" w:rsidRDefault="0029111A" w:rsidP="00F5225E">
      <w:pPr>
        <w:shd w:val="clear" w:color="auto" w:fill="FFFFFF"/>
        <w:spacing w:after="0"/>
        <w:jc w:val="both"/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</w:pPr>
      <w:r>
        <w:rPr>
          <w:noProof/>
        </w:rPr>
        <w:br w:type="page"/>
      </w:r>
    </w:p>
    <w:p w14:paraId="165CF988" w14:textId="2C4E98A7" w:rsidR="00D06C24" w:rsidRDefault="00D06C24" w:rsidP="00EF280E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</w:pPr>
      <w:bookmarkStart w:id="2" w:name="_Toc24582632"/>
      <w:bookmarkStart w:id="3" w:name="_Toc482651624"/>
      <w:r w:rsidRPr="00D06C24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lastRenderedPageBreak/>
        <w:t>1.2.</w:t>
      </w:r>
      <w:r w:rsidR="00B55414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ОСНОВНЫЕ</w:t>
      </w:r>
      <w:r w:rsidR="00B55414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eastAsiaTheme="majorEastAsia" w:hAnsi="Times New Roman"/>
          <w:b/>
          <w:noProof/>
          <w:color w:val="000000" w:themeColor="text1"/>
          <w:sz w:val="28"/>
          <w:szCs w:val="28"/>
        </w:rPr>
        <w:t>СВЕДЕНИЯ</w:t>
      </w:r>
      <w:bookmarkEnd w:id="2"/>
    </w:p>
    <w:p w14:paraId="07DDA011" w14:textId="18045E28" w:rsidR="00D06C24" w:rsidRPr="00D06C24" w:rsidRDefault="00D06C24" w:rsidP="00D06C2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color w:val="000000" w:themeColor="text1"/>
          <w:sz w:val="28"/>
          <w:szCs w:val="28"/>
        </w:rPr>
        <w:t>Ключевые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слова: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муниципальное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бюджетное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учреждение,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удовлетворенность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условиями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качество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295D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295D">
        <w:rPr>
          <w:rFonts w:ascii="Times New Roman" w:hAnsi="Times New Roman"/>
          <w:color w:val="000000" w:themeColor="text1"/>
          <w:sz w:val="28"/>
          <w:szCs w:val="28"/>
        </w:rPr>
        <w:t>критерии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295D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295D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295D">
        <w:rPr>
          <w:rFonts w:ascii="Times New Roman" w:hAnsi="Times New Roman"/>
          <w:color w:val="000000" w:themeColor="text1"/>
          <w:sz w:val="28"/>
          <w:szCs w:val="28"/>
        </w:rPr>
        <w:t>потребители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295D">
        <w:rPr>
          <w:rFonts w:ascii="Times New Roman" w:hAnsi="Times New Roman"/>
          <w:color w:val="000000" w:themeColor="text1"/>
          <w:sz w:val="28"/>
          <w:szCs w:val="28"/>
        </w:rPr>
        <w:t>услуг.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C524E7E" w14:textId="195B1DA8" w:rsidR="00D06C24" w:rsidRPr="00D06C24" w:rsidRDefault="00D06C24" w:rsidP="00D06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Объект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исследования: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5C9A18F4" w14:textId="06448A64" w:rsidR="00D06C24" w:rsidRPr="00D06C24" w:rsidRDefault="00D06C24" w:rsidP="00D06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color w:val="000000" w:themeColor="text1"/>
          <w:sz w:val="28"/>
          <w:szCs w:val="28"/>
        </w:rPr>
        <w:t>Потребители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проживающие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4A46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0E4A4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475A5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5A54">
        <w:rPr>
          <w:rFonts w:ascii="Times New Roman" w:hAnsi="Times New Roman"/>
          <w:color w:val="000000" w:themeColor="text1"/>
          <w:sz w:val="28"/>
          <w:szCs w:val="28"/>
        </w:rPr>
        <w:t>старше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5A54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лет.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EBC3909" w14:textId="3C263A76" w:rsidR="00D06C24" w:rsidRPr="00D06C24" w:rsidRDefault="00D06C24" w:rsidP="00D06C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Объекты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b/>
          <w:bCs/>
          <w:color w:val="000000" w:themeColor="text1"/>
          <w:sz w:val="28"/>
          <w:szCs w:val="28"/>
        </w:rPr>
        <w:t>оценки: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059"/>
        <w:gridCol w:w="3740"/>
      </w:tblGrid>
      <w:tr w:rsidR="00D06C24" w:rsidRPr="001066A0" w14:paraId="49C92C2F" w14:textId="77777777" w:rsidTr="004F71C2">
        <w:tc>
          <w:tcPr>
            <w:tcW w:w="280" w:type="pct"/>
            <w:vAlign w:val="center"/>
          </w:tcPr>
          <w:p w14:paraId="35E4D36E" w14:textId="4DF225A0" w:rsidR="00D06C24" w:rsidRPr="001066A0" w:rsidRDefault="00CD0556" w:rsidP="001066A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66A0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714" w:type="pct"/>
            <w:vAlign w:val="center"/>
          </w:tcPr>
          <w:p w14:paraId="268FEF8A" w14:textId="33CEA7CD" w:rsidR="00D06C24" w:rsidRPr="001066A0" w:rsidRDefault="00D06C24" w:rsidP="001066A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066A0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r w:rsidR="00B55414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066A0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006" w:type="pct"/>
            <w:vAlign w:val="center"/>
          </w:tcPr>
          <w:p w14:paraId="7AE54D08" w14:textId="46C39327" w:rsidR="00D06C24" w:rsidRPr="001169F6" w:rsidRDefault="00D06C24" w:rsidP="001066A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169F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Адрес</w:t>
            </w:r>
            <w:r w:rsidR="00B55414" w:rsidRPr="001169F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169F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</w:tr>
      <w:tr w:rsidR="000719EE" w:rsidRPr="001066A0" w14:paraId="64E007D4" w14:textId="77777777" w:rsidTr="00EF409C">
        <w:tc>
          <w:tcPr>
            <w:tcW w:w="280" w:type="pct"/>
            <w:vAlign w:val="center"/>
          </w:tcPr>
          <w:p w14:paraId="06716CEE" w14:textId="77777777" w:rsidR="000719EE" w:rsidRPr="001066A0" w:rsidRDefault="000719EE" w:rsidP="00071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066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9DD5" w14:textId="450FE631" w:rsidR="000719EE" w:rsidRPr="007117F7" w:rsidRDefault="000719EE" w:rsidP="000719EE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ru-RU" w:bidi="ru-RU"/>
              </w:rPr>
            </w:pPr>
            <w:r w:rsidRPr="007117F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Муниципальное бюджетное учреждение культуры «Городской Дворец культуры им. Горького» города Невинномысска 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1CA0" w14:textId="1D5670CC" w:rsidR="000719EE" w:rsidRPr="007117F7" w:rsidRDefault="000719EE" w:rsidP="000719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117F7">
              <w:rPr>
                <w:rFonts w:ascii="Times New Roman" w:eastAsia="Times New Roman" w:hAnsi="Times New Roman"/>
                <w:bCs/>
                <w:sz w:val="24"/>
                <w:szCs w:val="24"/>
              </w:rPr>
              <w:t>357112, Ставропольский край, г. Невинномысск, ул. Менделеева, 25</w:t>
            </w:r>
          </w:p>
        </w:tc>
      </w:tr>
      <w:tr w:rsidR="000719EE" w:rsidRPr="001066A0" w14:paraId="25408E10" w14:textId="77777777" w:rsidTr="00EF409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4AD4" w14:textId="77777777" w:rsidR="000719EE" w:rsidRPr="001066A0" w:rsidRDefault="000719EE" w:rsidP="000719E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066A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4F53" w14:textId="46CB8EB2" w:rsidR="000719EE" w:rsidRPr="007117F7" w:rsidRDefault="000719EE" w:rsidP="000719E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 w:rsidRPr="007117F7">
              <w:rPr>
                <w:rFonts w:ascii="Times New Roman" w:hAnsi="Times New Roman"/>
                <w:sz w:val="24"/>
                <w:szCs w:val="24"/>
                <w:highlight w:val="white"/>
              </w:rPr>
              <w:t>Муниципальное бюджетное учреждение культуры «Культурно-досуговый центр «Родина» города Невинномысска»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098E" w14:textId="323BFAA4" w:rsidR="000719EE" w:rsidRPr="007117F7" w:rsidRDefault="000719EE" w:rsidP="000719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117F7">
              <w:rPr>
                <w:rFonts w:ascii="Times New Roman" w:eastAsia="Times New Roman" w:hAnsi="Times New Roman"/>
                <w:bCs/>
                <w:sz w:val="24"/>
                <w:szCs w:val="24"/>
              </w:rPr>
              <w:t>357100, Ставропольский край, г. Невинномысск, ул. Ленина, 85-а</w:t>
            </w:r>
          </w:p>
        </w:tc>
      </w:tr>
      <w:tr w:rsidR="000719EE" w:rsidRPr="001066A0" w14:paraId="619AD2E2" w14:textId="77777777" w:rsidTr="00EF409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D0DB" w14:textId="77777777" w:rsidR="000719EE" w:rsidRPr="001066A0" w:rsidRDefault="000719EE" w:rsidP="000719E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066A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419F" w14:textId="05DA593A" w:rsidR="000719EE" w:rsidRPr="007117F7" w:rsidRDefault="000719EE" w:rsidP="000719EE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ru-RU" w:bidi="ru-RU"/>
              </w:rPr>
            </w:pPr>
            <w:r w:rsidRPr="007117F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Муниципальное бюджетное учреждение культуры «Парки культуры и отдыха» города Невинномысска 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1EFE" w14:textId="1FF1AB01" w:rsidR="000719EE" w:rsidRPr="007117F7" w:rsidRDefault="000719EE" w:rsidP="000719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7F7">
              <w:rPr>
                <w:rFonts w:ascii="Times New Roman" w:hAnsi="Times New Roman"/>
                <w:bCs/>
                <w:sz w:val="24"/>
                <w:szCs w:val="24"/>
              </w:rPr>
              <w:t>357110, Ставропольский край, город Невинномысск, ул. Маяковского, 24</w:t>
            </w:r>
          </w:p>
        </w:tc>
      </w:tr>
      <w:tr w:rsidR="000719EE" w:rsidRPr="001066A0" w14:paraId="58D30206" w14:textId="77777777" w:rsidTr="00EF409C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156D" w14:textId="77777777" w:rsidR="000719EE" w:rsidRPr="001066A0" w:rsidRDefault="000719EE" w:rsidP="000719EE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066A0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AA9A" w14:textId="3DC82FBF" w:rsidR="000719EE" w:rsidRPr="007117F7" w:rsidRDefault="000719EE" w:rsidP="000719EE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ru-RU" w:bidi="ru-RU"/>
              </w:rPr>
            </w:pPr>
            <w:r w:rsidRPr="007117F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Муниципальное бюджетное учреждение «Центральная городская библиотека» города Невинномысска 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8BAC" w14:textId="65FA87DE" w:rsidR="000719EE" w:rsidRPr="007117F7" w:rsidRDefault="000719EE" w:rsidP="00071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F7">
              <w:rPr>
                <w:rFonts w:ascii="Times New Roman" w:hAnsi="Times New Roman"/>
                <w:sz w:val="24"/>
                <w:szCs w:val="24"/>
              </w:rPr>
              <w:t>357100, Ставропольский край, Невинномысск, б-р Мира, 16 А</w:t>
            </w:r>
          </w:p>
        </w:tc>
      </w:tr>
    </w:tbl>
    <w:p w14:paraId="37846D5A" w14:textId="77777777" w:rsidR="00650979" w:rsidRDefault="00650979" w:rsidP="00D06C2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7FB9123" w14:textId="31A32F0E" w:rsidR="00D06C24" w:rsidRPr="00D06C24" w:rsidRDefault="00D06C24" w:rsidP="00D06C2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Цель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независимой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375B7" w:rsidRPr="008375B7">
        <w:rPr>
          <w:rFonts w:ascii="Times New Roman" w:hAnsi="Times New Roman"/>
          <w:b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375B7" w:rsidRPr="008375B7">
        <w:rPr>
          <w:rFonts w:ascii="Times New Roman" w:hAnsi="Times New Roman"/>
          <w:b/>
          <w:color w:val="000000" w:themeColor="text1"/>
          <w:sz w:val="28"/>
          <w:szCs w:val="28"/>
        </w:rPr>
        <w:t>осуществления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375B7" w:rsidRPr="008375B7">
        <w:rPr>
          <w:rFonts w:ascii="Times New Roman" w:hAnsi="Times New Roman"/>
          <w:b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375B7" w:rsidRPr="008375B7">
        <w:rPr>
          <w:rFonts w:ascii="Times New Roman" w:hAnsi="Times New Roman"/>
          <w:b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375B7" w:rsidRPr="008375B7">
        <w:rPr>
          <w:rFonts w:ascii="Times New Roman" w:hAnsi="Times New Roman"/>
          <w:b/>
          <w:color w:val="000000" w:themeColor="text1"/>
          <w:sz w:val="28"/>
          <w:szCs w:val="28"/>
        </w:rPr>
        <w:t>культуры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исследовать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показатели,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характеризующие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общие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критерии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культуры.</w:t>
      </w:r>
    </w:p>
    <w:p w14:paraId="28FB9753" w14:textId="5C3E2B54" w:rsidR="00D06C24" w:rsidRPr="00D06C24" w:rsidRDefault="00D06C24" w:rsidP="00D06C2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Предмет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независимой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52815" w:rsidRPr="00752815">
        <w:rPr>
          <w:rFonts w:ascii="Times New Roman" w:hAnsi="Times New Roman"/>
          <w:b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52815" w:rsidRPr="00752815">
        <w:rPr>
          <w:rFonts w:ascii="Times New Roman" w:hAnsi="Times New Roman"/>
          <w:b/>
          <w:color w:val="000000" w:themeColor="text1"/>
          <w:sz w:val="28"/>
          <w:szCs w:val="28"/>
        </w:rPr>
        <w:t>осуществления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52815" w:rsidRPr="00752815">
        <w:rPr>
          <w:rFonts w:ascii="Times New Roman" w:hAnsi="Times New Roman"/>
          <w:b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52815" w:rsidRPr="00752815">
        <w:rPr>
          <w:rFonts w:ascii="Times New Roman" w:hAnsi="Times New Roman"/>
          <w:b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52815" w:rsidRPr="00752815">
        <w:rPr>
          <w:rFonts w:ascii="Times New Roman" w:hAnsi="Times New Roman"/>
          <w:b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удовлетворенность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качеством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культуры.</w:t>
      </w:r>
    </w:p>
    <w:p w14:paraId="56E91A0D" w14:textId="663CD19D" w:rsidR="00D06C24" w:rsidRPr="00D06C24" w:rsidRDefault="00D06C24" w:rsidP="00CD055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Задачи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независимой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b/>
          <w:color w:val="000000" w:themeColor="text1"/>
          <w:sz w:val="28"/>
          <w:szCs w:val="28"/>
        </w:rPr>
        <w:t>качества</w:t>
      </w:r>
      <w:r w:rsidR="00B55414">
        <w:t xml:space="preserve"> </w:t>
      </w:r>
      <w:r w:rsidR="00752815" w:rsidRPr="00752815">
        <w:rPr>
          <w:rFonts w:ascii="Times New Roman" w:hAnsi="Times New Roman"/>
          <w:b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52815" w:rsidRPr="00752815">
        <w:rPr>
          <w:rFonts w:ascii="Times New Roman" w:hAnsi="Times New Roman"/>
          <w:b/>
          <w:color w:val="000000" w:themeColor="text1"/>
          <w:sz w:val="28"/>
          <w:szCs w:val="28"/>
        </w:rPr>
        <w:t>осуществления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52815" w:rsidRPr="00752815">
        <w:rPr>
          <w:rFonts w:ascii="Times New Roman" w:hAnsi="Times New Roman"/>
          <w:b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52815" w:rsidRPr="00752815">
        <w:rPr>
          <w:rFonts w:ascii="Times New Roman" w:hAnsi="Times New Roman"/>
          <w:b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52815" w:rsidRPr="00752815">
        <w:rPr>
          <w:rFonts w:ascii="Times New Roman" w:hAnsi="Times New Roman"/>
          <w:b/>
          <w:color w:val="000000" w:themeColor="text1"/>
          <w:sz w:val="28"/>
          <w:szCs w:val="28"/>
        </w:rPr>
        <w:t>культуры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79948D4" w14:textId="0971D840" w:rsidR="00D06C24" w:rsidRPr="00D06C24" w:rsidRDefault="00D06C24" w:rsidP="00CD055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Изучить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показатели,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характеризующие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открытость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доступность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организации,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осуществляющей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культуры;</w:t>
      </w:r>
    </w:p>
    <w:p w14:paraId="5E8BBA44" w14:textId="4E1177A8" w:rsidR="00D06C24" w:rsidRPr="00D06C24" w:rsidRDefault="00D06C24" w:rsidP="00CD055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color w:val="000000" w:themeColor="text1"/>
          <w:sz w:val="28"/>
          <w:szCs w:val="28"/>
        </w:rPr>
        <w:lastRenderedPageBreak/>
        <w:t>2)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Охарактеризовать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показатели,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характеризующие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комфортность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условий,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культуры;</w:t>
      </w:r>
    </w:p>
    <w:p w14:paraId="3175A6F5" w14:textId="77A5703C" w:rsidR="00D06C24" w:rsidRPr="00D06C24" w:rsidRDefault="00D06C24" w:rsidP="00CD055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Выявить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охарактеризовать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показатели,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характеризующие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доступность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инвалидов;</w:t>
      </w:r>
    </w:p>
    <w:p w14:paraId="0992E032" w14:textId="00492748" w:rsidR="00D06C24" w:rsidRPr="00D06C24" w:rsidRDefault="00D06C24" w:rsidP="00CD055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color w:val="000000" w:themeColor="text1"/>
          <w:sz w:val="28"/>
          <w:szCs w:val="28"/>
        </w:rPr>
        <w:t>4)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Провести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контент-анализ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сайтов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участвующих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независимой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оценке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615A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2AF93D0" w14:textId="0D9C7F5B" w:rsidR="00D06C24" w:rsidRPr="00D06C24" w:rsidRDefault="00D06C24" w:rsidP="00CD055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Осуществить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рейтингование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учреждениях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2E7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="00672E78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672E7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C66E81" w14:textId="778E2C28" w:rsidR="00D06C24" w:rsidRPr="00D06C24" w:rsidRDefault="00D06C24" w:rsidP="00CD055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color w:val="000000" w:themeColor="text1"/>
          <w:sz w:val="28"/>
          <w:szCs w:val="28"/>
        </w:rPr>
        <w:t>Методология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исследования: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количественного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формализованного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опроса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различных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субъектов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процесса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1348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0F134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интерпретация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полученных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эмпирических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данных;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подготовка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аналитического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отчета.</w:t>
      </w:r>
    </w:p>
    <w:p w14:paraId="4B89F978" w14:textId="4EBEC765" w:rsidR="00D06C24" w:rsidRPr="00D06C24" w:rsidRDefault="00D06C24" w:rsidP="00D06C2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2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результате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исследования,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проведена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75B7">
        <w:rPr>
          <w:rFonts w:ascii="Times New Roman" w:hAnsi="Times New Roman"/>
          <w:color w:val="000000" w:themeColor="text1"/>
          <w:sz w:val="28"/>
          <w:szCs w:val="28"/>
        </w:rPr>
        <w:t>независимая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оценка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134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0F1348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0F134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выделены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проблемы,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характерные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6C24">
        <w:rPr>
          <w:rFonts w:ascii="Times New Roman" w:hAnsi="Times New Roman"/>
          <w:color w:val="000000" w:themeColor="text1"/>
          <w:sz w:val="28"/>
          <w:szCs w:val="28"/>
        </w:rPr>
        <w:t>культуры.</w:t>
      </w:r>
    </w:p>
    <w:p w14:paraId="705B8131" w14:textId="0C283665" w:rsidR="008910AB" w:rsidRPr="00A7170E" w:rsidRDefault="008910AB" w:rsidP="001C5B8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BB8326" w14:textId="42CA6407" w:rsidR="00536A94" w:rsidRPr="00C050F4" w:rsidRDefault="00536A94" w:rsidP="00051188">
      <w:pPr>
        <w:pStyle w:val="2"/>
        <w:ind w:firstLine="709"/>
      </w:pPr>
      <w:bookmarkStart w:id="4" w:name="_Toc482651625"/>
      <w:bookmarkStart w:id="5" w:name="_Toc19198318"/>
      <w:bookmarkEnd w:id="3"/>
      <w:r w:rsidRPr="00C050F4">
        <w:rPr>
          <w:noProof/>
        </w:rPr>
        <w:t>1.</w:t>
      </w:r>
      <w:r w:rsidR="00214622" w:rsidRPr="00C050F4">
        <w:rPr>
          <w:noProof/>
        </w:rPr>
        <w:t>3</w:t>
      </w:r>
      <w:r w:rsidR="006352BA">
        <w:rPr>
          <w:noProof/>
        </w:rPr>
        <w:t>.</w:t>
      </w:r>
      <w:r w:rsidR="00B55414">
        <w:rPr>
          <w:noProof/>
        </w:rPr>
        <w:t xml:space="preserve"> </w:t>
      </w:r>
      <w:r w:rsidR="00F8371E">
        <w:rPr>
          <w:noProof/>
        </w:rPr>
        <w:t>МЕТОДИКА</w:t>
      </w:r>
      <w:r w:rsidR="00B55414">
        <w:rPr>
          <w:noProof/>
        </w:rPr>
        <w:t xml:space="preserve"> </w:t>
      </w:r>
      <w:r w:rsidR="00F8371E">
        <w:rPr>
          <w:noProof/>
        </w:rPr>
        <w:t>ПРОВЕДЕНИЯ</w:t>
      </w:r>
      <w:r w:rsidR="00B55414">
        <w:rPr>
          <w:noProof/>
        </w:rPr>
        <w:t xml:space="preserve"> </w:t>
      </w:r>
      <w:r w:rsidR="00F8371E">
        <w:rPr>
          <w:noProof/>
        </w:rPr>
        <w:t>НЕЗАВИСИМОЙ</w:t>
      </w:r>
      <w:r w:rsidR="00B55414">
        <w:rPr>
          <w:noProof/>
        </w:rPr>
        <w:t xml:space="preserve"> </w:t>
      </w:r>
      <w:r w:rsidR="00F8371E">
        <w:rPr>
          <w:noProof/>
        </w:rPr>
        <w:t>ОЦЕНКИ</w:t>
      </w:r>
      <w:r w:rsidR="00B55414">
        <w:rPr>
          <w:noProof/>
        </w:rPr>
        <w:t xml:space="preserve"> </w:t>
      </w:r>
      <w:r w:rsidR="00F8371E">
        <w:rPr>
          <w:noProof/>
        </w:rPr>
        <w:t>КАЧЕСТВА</w:t>
      </w:r>
      <w:r w:rsidR="00B55414">
        <w:rPr>
          <w:noProof/>
        </w:rPr>
        <w:t xml:space="preserve"> </w:t>
      </w:r>
      <w:r w:rsidR="00F8371E">
        <w:rPr>
          <w:noProof/>
        </w:rPr>
        <w:t>УСЛОВИЙ</w:t>
      </w:r>
      <w:r w:rsidR="00B55414">
        <w:rPr>
          <w:noProof/>
        </w:rPr>
        <w:t xml:space="preserve"> </w:t>
      </w:r>
      <w:r w:rsidR="00F8371E">
        <w:rPr>
          <w:noProof/>
        </w:rPr>
        <w:t>ОСУЩЕСТВЛЕНИЯ</w:t>
      </w:r>
      <w:r w:rsidR="00B55414">
        <w:rPr>
          <w:noProof/>
        </w:rPr>
        <w:t xml:space="preserve"> </w:t>
      </w:r>
      <w:r w:rsidR="00F8371E">
        <w:rPr>
          <w:noProof/>
        </w:rPr>
        <w:t>ДЕЯТЕЛЬНОСТИ</w:t>
      </w:r>
      <w:r w:rsidR="00B55414">
        <w:rPr>
          <w:noProof/>
        </w:rPr>
        <w:t xml:space="preserve"> </w:t>
      </w:r>
      <w:r w:rsidR="00F8371E">
        <w:rPr>
          <w:noProof/>
        </w:rPr>
        <w:t>УЧРЕЖДЕНИЯМИ</w:t>
      </w:r>
      <w:r w:rsidR="00B55414">
        <w:rPr>
          <w:noProof/>
        </w:rPr>
        <w:t xml:space="preserve"> </w:t>
      </w:r>
      <w:r w:rsidR="00F8371E">
        <w:rPr>
          <w:noProof/>
        </w:rPr>
        <w:t>КУЛЬТУРЫ.</w:t>
      </w:r>
      <w:r w:rsidR="00B55414">
        <w:rPr>
          <w:noProof/>
        </w:rPr>
        <w:t xml:space="preserve"> </w:t>
      </w:r>
      <w:r w:rsidRPr="00C050F4">
        <w:rPr>
          <w:noProof/>
        </w:rPr>
        <w:t>ПРЕДЕЛЬНАЯ</w:t>
      </w:r>
      <w:r w:rsidR="00B55414">
        <w:rPr>
          <w:noProof/>
        </w:rPr>
        <w:t xml:space="preserve"> </w:t>
      </w:r>
      <w:r w:rsidRPr="00C050F4">
        <w:rPr>
          <w:noProof/>
        </w:rPr>
        <w:t>ОШИБКА</w:t>
      </w:r>
      <w:r w:rsidR="00B55414">
        <w:rPr>
          <w:noProof/>
        </w:rPr>
        <w:t xml:space="preserve"> </w:t>
      </w:r>
      <w:r w:rsidRPr="00C050F4">
        <w:rPr>
          <w:noProof/>
        </w:rPr>
        <w:t>РЕПРЕЗЕНТАТИВНОСТИ</w:t>
      </w:r>
      <w:bookmarkEnd w:id="4"/>
      <w:bookmarkEnd w:id="5"/>
      <w:r w:rsidR="00B55414">
        <w:t xml:space="preserve"> </w:t>
      </w:r>
    </w:p>
    <w:p w14:paraId="18663567" w14:textId="6A078F78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Независимая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оценка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02D7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02D7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1647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03164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0C7B8A" w:rsidRPr="00BC49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форме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социологического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исследования,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которое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выражается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определении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уровня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удовлетворенности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услугами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41B6BB0" w14:textId="1E82BF59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Методология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рейтингования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47DF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учетом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новейших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научных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достижений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3F0D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3F0D">
        <w:rPr>
          <w:rFonts w:ascii="Times New Roman" w:hAnsi="Times New Roman"/>
          <w:color w:val="000000" w:themeColor="text1"/>
          <w:sz w:val="28"/>
          <w:szCs w:val="28"/>
        </w:rPr>
        <w:t>управления,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3F0D">
        <w:rPr>
          <w:rFonts w:ascii="Times New Roman" w:hAnsi="Times New Roman"/>
          <w:color w:val="000000" w:themeColor="text1"/>
          <w:sz w:val="28"/>
          <w:szCs w:val="28"/>
        </w:rPr>
        <w:t>современных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3F0D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ственных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запросов,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системных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приоритетов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3F0D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3F0D">
        <w:rPr>
          <w:rFonts w:ascii="Times New Roman" w:hAnsi="Times New Roman"/>
          <w:color w:val="000000" w:themeColor="text1"/>
          <w:sz w:val="28"/>
          <w:szCs w:val="28"/>
        </w:rPr>
        <w:t>поли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тики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зафиксированных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программных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правительственных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документах,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нормативно-правовых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инструктивно-методических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материалах: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0251B3E" w14:textId="20FE0798" w:rsidR="00DB1CB2" w:rsidRPr="00AA355A" w:rsidRDefault="00DB1CB2" w:rsidP="00DB1CB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A355A">
        <w:rPr>
          <w:rFonts w:ascii="Times New Roman" w:hAnsi="Times New Roman"/>
          <w:color w:val="000000" w:themeColor="text1"/>
          <w:sz w:val="28"/>
          <w:szCs w:val="28"/>
        </w:rPr>
        <w:t>акон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A355A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2F7618">
        <w:rPr>
          <w:rFonts w:ascii="Times New Roman" w:hAnsi="Times New Roman"/>
          <w:color w:val="000000" w:themeColor="text1"/>
          <w:sz w:val="28"/>
          <w:szCs w:val="28"/>
        </w:rPr>
        <w:t xml:space="preserve">«Основы законодательства Российской Федерации о культуре» </w:t>
      </w:r>
      <w:r w:rsidRPr="00AA355A">
        <w:rPr>
          <w:rFonts w:ascii="Times New Roman" w:hAnsi="Times New Roman"/>
          <w:color w:val="000000" w:themeColor="text1"/>
          <w:sz w:val="28"/>
          <w:szCs w:val="28"/>
        </w:rPr>
        <w:t xml:space="preserve">от 9 октября 1992 г. </w:t>
      </w:r>
      <w:r>
        <w:rPr>
          <w:rFonts w:ascii="Times New Roman" w:hAnsi="Times New Roman"/>
          <w:color w:val="000000" w:themeColor="text1"/>
          <w:sz w:val="28"/>
          <w:szCs w:val="28"/>
        </w:rPr>
        <w:t>№ 3612-1;</w:t>
      </w:r>
    </w:p>
    <w:p w14:paraId="4AFF0C6A" w14:textId="424DDF94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Правительства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31.05.2018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638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утверждении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Правил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сбора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обобщения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охраны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здоровья,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образования,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социального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обслуживания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медико-социальной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экспертизы»;</w:t>
      </w:r>
    </w:p>
    <w:p w14:paraId="358C114E" w14:textId="0A8949FD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приказом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27.04.2018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599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утверждении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критерии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культуры»;</w:t>
      </w:r>
    </w:p>
    <w:p w14:paraId="5980AC29" w14:textId="021B99C0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приказом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20.11.2015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2834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утверждении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обеспечения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доступности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наследия,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включенных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единый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государственный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наследия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(памятников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истории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народов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Федерации»;</w:t>
      </w:r>
    </w:p>
    <w:p w14:paraId="38597E08" w14:textId="562A56E5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приказом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20.02.2015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277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утверждении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требований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содержанию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форме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размещаемой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официальных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сайтах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уполномоченного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федерального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исполнительной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власти,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государственной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власти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субъектов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местного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сети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«Интернет»;</w:t>
      </w:r>
    </w:p>
    <w:p w14:paraId="5C44CA47" w14:textId="2DE00B2B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приказом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труда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социальной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защиты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31.05.2018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344н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утверждении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Единого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расчета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критерии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охраны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здоровья,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образования,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социального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обслуживания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медико-социальной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экспертизы»;</w:t>
      </w:r>
    </w:p>
    <w:p w14:paraId="5610E9AC" w14:textId="656D75DF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приказом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труда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социальной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защиты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30.10.2018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675н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утверждении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Методики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выявления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обобщения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мнения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качестве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охраны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здоровья,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образования,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социального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обслуживания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медико-социальной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экспертизы»;</w:t>
      </w:r>
    </w:p>
    <w:p w14:paraId="61E14A31" w14:textId="185BB554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распоряжением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Р-1681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«О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методических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рекомендациях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проведению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независимой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культуры».</w:t>
      </w:r>
    </w:p>
    <w:p w14:paraId="1148152F" w14:textId="0FA6D679" w:rsidR="00B55414" w:rsidRPr="00B55414" w:rsidRDefault="00B5541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5414">
        <w:rPr>
          <w:rFonts w:ascii="Times New Roman" w:hAnsi="Times New Roman"/>
          <w:color w:val="000000" w:themeColor="text1"/>
          <w:sz w:val="28"/>
          <w:szCs w:val="28"/>
        </w:rPr>
        <w:t>приказом Минфина России от 7 мая 2019 г. №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B024EF" w14:textId="1561725C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рассчитываются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баллах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максимально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возможное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баллов:</w:t>
      </w:r>
    </w:p>
    <w:p w14:paraId="1B85CB67" w14:textId="44F65A66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ab/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каждого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показателя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качества;</w:t>
      </w:r>
    </w:p>
    <w:p w14:paraId="76D8FB71" w14:textId="4AB47C00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ab/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организации;</w:t>
      </w:r>
    </w:p>
    <w:p w14:paraId="7D3313C2" w14:textId="3A5F5631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ab/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целом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отрасли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</w:t>
      </w:r>
      <w:r w:rsidR="00753A8A">
        <w:rPr>
          <w:rFonts w:ascii="Times New Roman" w:hAnsi="Times New Roman"/>
          <w:color w:val="000000" w:themeColor="text1"/>
          <w:sz w:val="28"/>
          <w:szCs w:val="28"/>
        </w:rPr>
        <w:t>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3A8A">
        <w:rPr>
          <w:rFonts w:ascii="Times New Roman" w:hAnsi="Times New Roman"/>
          <w:color w:val="000000" w:themeColor="text1"/>
          <w:sz w:val="28"/>
          <w:szCs w:val="28"/>
        </w:rPr>
        <w:t>субъекту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3A8A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3A8A">
        <w:rPr>
          <w:rFonts w:ascii="Times New Roman" w:hAnsi="Times New Roman"/>
          <w:color w:val="000000" w:themeColor="text1"/>
          <w:sz w:val="28"/>
          <w:szCs w:val="28"/>
        </w:rPr>
        <w:t>Федера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Федерации.</w:t>
      </w:r>
    </w:p>
    <w:p w14:paraId="2B8A0778" w14:textId="705C15D6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Исследование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проводилось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методом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анкетирования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форме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формализованного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онлайн-интервью</w:t>
      </w:r>
      <w:r w:rsidR="00031647">
        <w:rPr>
          <w:rFonts w:ascii="Times New Roman" w:hAnsi="Times New Roman"/>
          <w:color w:val="000000" w:themeColor="text1"/>
          <w:sz w:val="28"/>
          <w:szCs w:val="28"/>
        </w:rPr>
        <w:t xml:space="preserve"> и бумажных анкет 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различных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субъектов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процесса,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постоянно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проживающих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03164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1647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03164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инструментарию,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согласованному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заказчиком,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основанном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едином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порядке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расчёта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критерии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охраны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здоровья,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образования,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социального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обслуживания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медико-социальной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экспертизы.</w:t>
      </w:r>
    </w:p>
    <w:p w14:paraId="694D4229" w14:textId="7D48E571" w:rsidR="00BC4994" w:rsidRPr="00BC4994" w:rsidRDefault="007E285A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Анкета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включил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себя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вопросы,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разделенные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смысловые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блоки: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блок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вопросов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социально-демографических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характеристиках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респондентов,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характеристиках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процесса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взаимодействия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учреждением,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критериях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4994" w:rsidRPr="00BC4994">
        <w:rPr>
          <w:rFonts w:ascii="Times New Roman" w:hAnsi="Times New Roman"/>
          <w:color w:val="000000" w:themeColor="text1"/>
          <w:sz w:val="28"/>
          <w:szCs w:val="28"/>
        </w:rPr>
        <w:t>услуг.</w:t>
      </w:r>
    </w:p>
    <w:p w14:paraId="53F0083E" w14:textId="1D462276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определения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демографической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структуре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округа,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расчёта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выборочной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совокупности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территориям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исследования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был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использован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метод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обобщающих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(который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позволяет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охарактеризовать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половозрастную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структуру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численность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помощи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абсолютных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относительных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величин)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методы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интерполяции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экстраполяции.</w:t>
      </w:r>
    </w:p>
    <w:p w14:paraId="2F095BA9" w14:textId="23AA136D" w:rsidR="00D91C67" w:rsidRPr="00BC4994" w:rsidRDefault="00D91C67" w:rsidP="00D91C6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Объем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выборочной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совокупности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среди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96940">
        <w:rPr>
          <w:rFonts w:ascii="Times New Roman" w:hAnsi="Times New Roman"/>
          <w:color w:val="000000" w:themeColor="text1"/>
          <w:sz w:val="28"/>
          <w:szCs w:val="28"/>
        </w:rPr>
        <w:t xml:space="preserve">составил </w:t>
      </w:r>
      <w:r w:rsidR="000B6018" w:rsidRPr="00E9694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E96940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0B6018" w:rsidRPr="00E969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6940" w:rsidRPr="00E96940">
        <w:rPr>
          <w:rFonts w:ascii="Times New Roman" w:hAnsi="Times New Roman"/>
          <w:b/>
          <w:color w:val="000000" w:themeColor="text1"/>
          <w:sz w:val="28"/>
          <w:szCs w:val="28"/>
        </w:rPr>
        <w:t>2 400</w:t>
      </w:r>
      <w:r w:rsidRPr="00E969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респондента</w:t>
      </w:r>
      <w:r w:rsidRPr="00E9694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31543DA" w14:textId="40F45A94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первом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этапе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обработки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проведена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проверка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достоверности,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осуществлялась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этапа:</w:t>
      </w:r>
    </w:p>
    <w:p w14:paraId="71D8D13E" w14:textId="2BA45FC1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ab/>
        <w:t>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корректности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ввода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2DD6">
        <w:rPr>
          <w:rFonts w:ascii="Times New Roman" w:hAnsi="Times New Roman"/>
          <w:color w:val="000000" w:themeColor="text1"/>
          <w:sz w:val="28"/>
          <w:szCs w:val="28"/>
        </w:rPr>
        <w:t>путем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2DD6">
        <w:rPr>
          <w:rFonts w:ascii="Times New Roman" w:hAnsi="Times New Roman"/>
          <w:color w:val="000000" w:themeColor="text1"/>
          <w:sz w:val="28"/>
          <w:szCs w:val="28"/>
        </w:rPr>
        <w:t>случайно-выборочного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2DD6">
        <w:rPr>
          <w:rFonts w:ascii="Times New Roman" w:hAnsi="Times New Roman"/>
          <w:color w:val="000000" w:themeColor="text1"/>
          <w:sz w:val="28"/>
          <w:szCs w:val="28"/>
        </w:rPr>
        <w:t>сопо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материалов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электронной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базе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данных,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проверка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дубликатов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наблюдений;</w:t>
      </w:r>
    </w:p>
    <w:p w14:paraId="25E02991" w14:textId="727A7F0B" w:rsidR="00BC4994" w:rsidRPr="00BC4994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ab/>
        <w:t>при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помощи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специализированных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алгоритмов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языка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программирования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статистических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вычислений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(sort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cases,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weight),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проведен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ремонт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выборки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социально-демографическими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характеристиками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населения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2A23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A92A2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представленными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анкете.</w:t>
      </w:r>
    </w:p>
    <w:p w14:paraId="3C3D66AC" w14:textId="4734AEC5" w:rsidR="008910AB" w:rsidRDefault="00BC4994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4994">
        <w:rPr>
          <w:rFonts w:ascii="Times New Roman" w:hAnsi="Times New Roman"/>
          <w:color w:val="000000" w:themeColor="text1"/>
          <w:sz w:val="28"/>
          <w:szCs w:val="28"/>
        </w:rPr>
        <w:t>Расчёт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характеризу</w:t>
      </w:r>
      <w:r w:rsidR="00A25794">
        <w:rPr>
          <w:rFonts w:ascii="Times New Roman" w:hAnsi="Times New Roman"/>
          <w:color w:val="000000" w:themeColor="text1"/>
          <w:sz w:val="28"/>
          <w:szCs w:val="28"/>
        </w:rPr>
        <w:t>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5794">
        <w:rPr>
          <w:rFonts w:ascii="Times New Roman" w:hAnsi="Times New Roman"/>
          <w:color w:val="000000" w:themeColor="text1"/>
          <w:sz w:val="28"/>
          <w:szCs w:val="28"/>
        </w:rPr>
        <w:t>общие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5794">
        <w:rPr>
          <w:rFonts w:ascii="Times New Roman" w:hAnsi="Times New Roman"/>
          <w:color w:val="000000" w:themeColor="text1"/>
          <w:sz w:val="28"/>
          <w:szCs w:val="28"/>
        </w:rPr>
        <w:t>критерии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5794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5794">
        <w:rPr>
          <w:rFonts w:ascii="Times New Roman" w:hAnsi="Times New Roman"/>
          <w:color w:val="000000" w:themeColor="text1"/>
          <w:sz w:val="28"/>
          <w:szCs w:val="28"/>
        </w:rPr>
        <w:t>каче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осуществлялся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согласно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методике,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утвержденной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приказом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труда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социальной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защиты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Российской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31.05.2018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344н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055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утверждении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Единого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порядка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расчёта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lastRenderedPageBreak/>
        <w:t>критерии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охраны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здоровья,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образования,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социального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обслуживания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федеральными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учреждениями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медико-социальной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экспертизы</w:t>
      </w:r>
      <w:r w:rsidR="00CD055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приказом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Минкультуры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России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апреля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599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утверждении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общие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критерии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4994">
        <w:rPr>
          <w:rFonts w:ascii="Times New Roman" w:hAnsi="Times New Roman"/>
          <w:color w:val="000000" w:themeColor="text1"/>
          <w:sz w:val="28"/>
          <w:szCs w:val="28"/>
        </w:rPr>
        <w:t>культуры».</w:t>
      </w:r>
    </w:p>
    <w:p w14:paraId="0976230F" w14:textId="77777777" w:rsidR="00EF280E" w:rsidRPr="00A7170E" w:rsidRDefault="00EF280E" w:rsidP="00BC499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E2285D0" w14:textId="3AED0886" w:rsidR="00747E1B" w:rsidRDefault="00B516D6" w:rsidP="00EF280E">
      <w:pPr>
        <w:pStyle w:val="2"/>
        <w:ind w:firstLine="709"/>
        <w:rPr>
          <w:noProof/>
        </w:rPr>
      </w:pPr>
      <w:bookmarkStart w:id="6" w:name="_Toc479623572"/>
      <w:bookmarkStart w:id="7" w:name="_Toc482651626"/>
      <w:bookmarkStart w:id="8" w:name="_Toc19198319"/>
      <w:r w:rsidRPr="00A7170E">
        <w:rPr>
          <w:noProof/>
        </w:rPr>
        <w:t>1.</w:t>
      </w:r>
      <w:r w:rsidR="00214622" w:rsidRPr="00A7170E">
        <w:rPr>
          <w:noProof/>
        </w:rPr>
        <w:t>4.</w:t>
      </w:r>
      <w:r w:rsidR="00B55414">
        <w:rPr>
          <w:noProof/>
        </w:rPr>
        <w:t xml:space="preserve"> </w:t>
      </w:r>
      <w:r w:rsidRPr="00A7170E">
        <w:rPr>
          <w:noProof/>
        </w:rPr>
        <w:t>СТРУКТУРА</w:t>
      </w:r>
      <w:r w:rsidR="00B55414">
        <w:rPr>
          <w:noProof/>
        </w:rPr>
        <w:t xml:space="preserve"> </w:t>
      </w:r>
      <w:r w:rsidRPr="00A7170E">
        <w:rPr>
          <w:noProof/>
        </w:rPr>
        <w:t>И</w:t>
      </w:r>
      <w:r w:rsidR="00B55414">
        <w:rPr>
          <w:noProof/>
        </w:rPr>
        <w:t xml:space="preserve"> </w:t>
      </w:r>
      <w:r w:rsidRPr="00A7170E">
        <w:rPr>
          <w:noProof/>
        </w:rPr>
        <w:t>ХАРАКТЕРИСТИКА</w:t>
      </w:r>
      <w:r w:rsidR="00B55414">
        <w:rPr>
          <w:noProof/>
        </w:rPr>
        <w:t xml:space="preserve"> </w:t>
      </w:r>
      <w:r w:rsidRPr="00A7170E">
        <w:rPr>
          <w:noProof/>
        </w:rPr>
        <w:t>ВЫБОРОЧНОЙ</w:t>
      </w:r>
      <w:r w:rsidR="00B55414">
        <w:rPr>
          <w:noProof/>
        </w:rPr>
        <w:t xml:space="preserve"> </w:t>
      </w:r>
      <w:r w:rsidRPr="00A7170E">
        <w:rPr>
          <w:noProof/>
        </w:rPr>
        <w:t>СОВОКУПНОСТИ</w:t>
      </w:r>
      <w:r w:rsidR="00B55414">
        <w:rPr>
          <w:noProof/>
        </w:rPr>
        <w:t xml:space="preserve"> </w:t>
      </w:r>
      <w:r w:rsidRPr="00A7170E">
        <w:rPr>
          <w:noProof/>
        </w:rPr>
        <w:t>ИССЛЕДОВАНИЯ</w:t>
      </w:r>
      <w:bookmarkEnd w:id="6"/>
      <w:bookmarkEnd w:id="7"/>
      <w:bookmarkEnd w:id="8"/>
    </w:p>
    <w:p w14:paraId="375DB795" w14:textId="0D45B12E" w:rsidR="009522B1" w:rsidRPr="00ED4142" w:rsidRDefault="00724CF4" w:rsidP="009522B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D4142">
        <w:rPr>
          <w:rFonts w:ascii="Times New Roman" w:hAnsi="Times New Roman"/>
          <w:b/>
          <w:color w:val="000000"/>
          <w:sz w:val="24"/>
          <w:szCs w:val="24"/>
        </w:rPr>
        <w:t>Таблица</w:t>
      </w:r>
      <w:r w:rsidR="00B55414" w:rsidRPr="00ED41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4142">
        <w:rPr>
          <w:rFonts w:ascii="Times New Roman" w:hAnsi="Times New Roman"/>
          <w:b/>
          <w:color w:val="000000"/>
          <w:sz w:val="24"/>
          <w:szCs w:val="24"/>
        </w:rPr>
        <w:t>1</w:t>
      </w:r>
      <w:r w:rsidR="009522B1" w:rsidRPr="00ED414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55414" w:rsidRPr="00ED41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522B1" w:rsidRPr="00ED4142">
        <w:rPr>
          <w:rFonts w:ascii="Times New Roman" w:hAnsi="Times New Roman"/>
          <w:b/>
          <w:color w:val="000000"/>
          <w:sz w:val="24"/>
          <w:szCs w:val="24"/>
        </w:rPr>
        <w:t>Структура</w:t>
      </w:r>
      <w:r w:rsidR="00B55414" w:rsidRPr="00ED41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522B1" w:rsidRPr="00ED4142">
        <w:rPr>
          <w:rFonts w:ascii="Times New Roman" w:hAnsi="Times New Roman"/>
          <w:b/>
          <w:color w:val="000000"/>
          <w:sz w:val="24"/>
          <w:szCs w:val="24"/>
        </w:rPr>
        <w:t>выборочной</w:t>
      </w:r>
      <w:r w:rsidR="00B55414" w:rsidRPr="00ED41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25794" w:rsidRPr="00ED4142">
        <w:rPr>
          <w:rFonts w:ascii="Times New Roman" w:hAnsi="Times New Roman"/>
          <w:b/>
          <w:color w:val="000000"/>
          <w:sz w:val="24"/>
          <w:szCs w:val="24"/>
        </w:rPr>
        <w:t>совокупности</w:t>
      </w:r>
      <w:r w:rsidR="00B55414" w:rsidRPr="00ED41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25794" w:rsidRPr="00ED4142">
        <w:rPr>
          <w:rFonts w:ascii="Times New Roman" w:hAnsi="Times New Roman"/>
          <w:b/>
          <w:color w:val="000000"/>
          <w:sz w:val="24"/>
          <w:szCs w:val="24"/>
        </w:rPr>
        <w:t>получателей</w:t>
      </w:r>
      <w:r w:rsidR="00B55414" w:rsidRPr="00ED41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25794" w:rsidRPr="00ED4142">
        <w:rPr>
          <w:rFonts w:ascii="Times New Roman" w:hAnsi="Times New Roman"/>
          <w:b/>
          <w:color w:val="000000"/>
          <w:sz w:val="24"/>
          <w:szCs w:val="24"/>
        </w:rPr>
        <w:t>услуг</w:t>
      </w:r>
      <w:r w:rsidR="00B55414" w:rsidRPr="00ED41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522B1" w:rsidRPr="00ED4142">
        <w:rPr>
          <w:rFonts w:ascii="Times New Roman" w:hAnsi="Times New Roman"/>
          <w:b/>
          <w:color w:val="000000"/>
          <w:sz w:val="24"/>
          <w:szCs w:val="24"/>
        </w:rPr>
        <w:t>по</w:t>
      </w:r>
      <w:r w:rsidR="00B55414" w:rsidRPr="00ED41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522B1" w:rsidRPr="00ED4142">
        <w:rPr>
          <w:rFonts w:ascii="Times New Roman" w:hAnsi="Times New Roman"/>
          <w:b/>
          <w:color w:val="000000"/>
          <w:sz w:val="24"/>
          <w:szCs w:val="24"/>
        </w:rPr>
        <w:t>демографическим</w:t>
      </w:r>
      <w:r w:rsidR="00B55414" w:rsidRPr="00ED41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522B1" w:rsidRPr="00ED4142">
        <w:rPr>
          <w:rFonts w:ascii="Times New Roman" w:hAnsi="Times New Roman"/>
          <w:b/>
          <w:color w:val="000000"/>
          <w:sz w:val="24"/>
          <w:szCs w:val="24"/>
        </w:rPr>
        <w:t>показателям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807"/>
      </w:tblGrid>
      <w:tr w:rsidR="009522B1" w:rsidRPr="00212A37" w14:paraId="467B8213" w14:textId="77777777" w:rsidTr="00ED4142">
        <w:trPr>
          <w:trHeight w:val="20"/>
          <w:jc w:val="center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04BE" w14:textId="77777777" w:rsidR="009522B1" w:rsidRPr="00212A37" w:rsidRDefault="009522B1" w:rsidP="009522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212A37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Показатели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D57A" w14:textId="77777777" w:rsidR="009522B1" w:rsidRPr="00212A37" w:rsidRDefault="009522B1" w:rsidP="009522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212A37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Характеристика</w:t>
            </w:r>
          </w:p>
          <w:p w14:paraId="5C4E64BD" w14:textId="69C77597" w:rsidR="009522B1" w:rsidRPr="00212A37" w:rsidRDefault="009522B1" w:rsidP="009522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212A37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выборочной</w:t>
            </w:r>
            <w:r w:rsidR="00B55414" w:rsidRPr="00212A37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212A37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совокупности,</w:t>
            </w:r>
            <w:r w:rsidR="00B55414" w:rsidRPr="00212A37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212A37">
              <w:rPr>
                <w:rFonts w:ascii="Times New Roman" w:hAnsi="Times New Roman"/>
                <w:color w:val="000000"/>
                <w:sz w:val="24"/>
                <w:szCs w:val="28"/>
              </w:rPr>
              <w:t>%</w:t>
            </w:r>
          </w:p>
        </w:tc>
      </w:tr>
      <w:tr w:rsidR="009522B1" w:rsidRPr="00212A37" w14:paraId="61BD525B" w14:textId="77777777" w:rsidTr="006472FF">
        <w:trPr>
          <w:trHeight w:val="20"/>
          <w:jc w:val="center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DD76" w14:textId="77777777" w:rsidR="009522B1" w:rsidRPr="006472FF" w:rsidRDefault="009522B1" w:rsidP="00952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Женщины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114" w14:textId="3D7AAC8C" w:rsidR="009522B1" w:rsidRPr="00E67526" w:rsidRDefault="00E67526" w:rsidP="0090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77,0</w:t>
            </w:r>
            <w:r w:rsidR="00B0096D" w:rsidRPr="00E6752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%</w:t>
            </w:r>
          </w:p>
        </w:tc>
      </w:tr>
      <w:tr w:rsidR="009522B1" w:rsidRPr="00212A37" w14:paraId="417E57FD" w14:textId="77777777" w:rsidTr="006472FF">
        <w:trPr>
          <w:trHeight w:val="20"/>
          <w:jc w:val="center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61F3" w14:textId="77777777" w:rsidR="009522B1" w:rsidRPr="006472FF" w:rsidRDefault="009522B1" w:rsidP="00952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Мужчины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688B" w14:textId="7D64DC0A" w:rsidR="009522B1" w:rsidRPr="00E67526" w:rsidRDefault="00E67526" w:rsidP="0090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23,0</w:t>
            </w:r>
            <w:r w:rsidR="00B0096D" w:rsidRPr="00E6752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%</w:t>
            </w:r>
          </w:p>
        </w:tc>
      </w:tr>
      <w:tr w:rsidR="009522B1" w:rsidRPr="00212A37" w14:paraId="433FD929" w14:textId="77777777" w:rsidTr="006472FF">
        <w:trPr>
          <w:trHeight w:val="20"/>
          <w:jc w:val="center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674B" w14:textId="1331E11F" w:rsidR="009522B1" w:rsidRPr="006472FF" w:rsidRDefault="009522B1" w:rsidP="00952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До</w:t>
            </w:r>
            <w:r w:rsidR="00B55414"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30</w:t>
            </w:r>
            <w:r w:rsidR="00B55414"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лет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6EAE" w14:textId="5649B24E" w:rsidR="009522B1" w:rsidRPr="00E67526" w:rsidRDefault="00E67526" w:rsidP="0090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44,7</w:t>
            </w:r>
            <w:r w:rsidR="00B0096D" w:rsidRPr="00E6752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%</w:t>
            </w:r>
          </w:p>
        </w:tc>
      </w:tr>
      <w:tr w:rsidR="009522B1" w:rsidRPr="00212A37" w14:paraId="1C2C7817" w14:textId="77777777" w:rsidTr="006472FF">
        <w:trPr>
          <w:trHeight w:val="20"/>
          <w:jc w:val="center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CC78" w14:textId="6C366BE1" w:rsidR="009522B1" w:rsidRPr="006472FF" w:rsidRDefault="009522B1" w:rsidP="00952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31</w:t>
            </w:r>
            <w:r w:rsidR="008579A8"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50</w:t>
            </w:r>
            <w:r w:rsidR="00B55414"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лет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D184" w14:textId="5FC73D77" w:rsidR="009522B1" w:rsidRPr="00E67526" w:rsidRDefault="00E67526" w:rsidP="005842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30,0</w:t>
            </w:r>
            <w:r w:rsidR="00B0096D" w:rsidRPr="00E6752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%</w:t>
            </w:r>
          </w:p>
        </w:tc>
      </w:tr>
      <w:tr w:rsidR="009522B1" w:rsidRPr="00212A37" w14:paraId="0098B022" w14:textId="77777777" w:rsidTr="006472FF">
        <w:trPr>
          <w:trHeight w:val="79"/>
          <w:jc w:val="center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DA9A" w14:textId="19911479" w:rsidR="009522B1" w:rsidRPr="006472FF" w:rsidRDefault="009522B1" w:rsidP="00952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Старше</w:t>
            </w:r>
            <w:r w:rsidR="00B55414"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51</w:t>
            </w:r>
            <w:r w:rsidR="00B55414"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6472FF">
              <w:rPr>
                <w:rFonts w:ascii="Times New Roman" w:hAnsi="Times New Roman"/>
                <w:color w:val="000000"/>
                <w:sz w:val="24"/>
                <w:szCs w:val="28"/>
              </w:rPr>
              <w:t>года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3463" w14:textId="04095018" w:rsidR="009522B1" w:rsidRPr="00E67526" w:rsidRDefault="00E67526" w:rsidP="0090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25</w:t>
            </w:r>
            <w:r w:rsidR="00B0096D" w:rsidRPr="00E67526">
              <w:rPr>
                <w:rFonts w:ascii="Times New Roman" w:hAnsi="Times New Roman"/>
                <w:color w:val="000000"/>
                <w:sz w:val="24"/>
                <w:szCs w:val="28"/>
              </w:rPr>
              <w:t>,3 %</w:t>
            </w:r>
          </w:p>
        </w:tc>
      </w:tr>
    </w:tbl>
    <w:p w14:paraId="025766D9" w14:textId="3770DEFE" w:rsidR="00747E1B" w:rsidRPr="00A7170E" w:rsidRDefault="00747E1B" w:rsidP="00AA7A78">
      <w:pPr>
        <w:pStyle w:val="a3"/>
        <w:spacing w:before="0" w:after="0"/>
        <w:ind w:firstLine="708"/>
        <w:rPr>
          <w:color w:val="000000" w:themeColor="text1"/>
          <w:sz w:val="28"/>
          <w:szCs w:val="28"/>
        </w:rPr>
      </w:pPr>
      <w:r w:rsidRPr="00A7170E">
        <w:rPr>
          <w:color w:val="000000" w:themeColor="text1"/>
          <w:sz w:val="28"/>
          <w:szCs w:val="28"/>
        </w:rPr>
        <w:t>Для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анализа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первичной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информации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(электронного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массива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данных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по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результатам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эмпирического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исследования)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в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целях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выявления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латентных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причинно-следственных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связей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признаков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были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использованы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многомерные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методы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статистического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анализа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данных: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анализ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соответствий,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кластерный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анализ,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двухэтапный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кластерный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анализ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и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метод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«деревьев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решений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snapToGrid w:val="0"/>
          <w:color w:val="000000" w:themeColor="text1"/>
          <w:sz w:val="28"/>
          <w:szCs w:val="28"/>
        </w:rPr>
        <w:t>(</w:t>
      </w:r>
      <w:r w:rsidRPr="00A7170E">
        <w:rPr>
          <w:snapToGrid w:val="0"/>
          <w:color w:val="000000" w:themeColor="text1"/>
          <w:sz w:val="28"/>
          <w:szCs w:val="28"/>
          <w:lang w:val="en-US"/>
        </w:rPr>
        <w:t>CHAID</w:t>
      </w:r>
      <w:r w:rsidRPr="00A7170E">
        <w:rPr>
          <w:snapToGrid w:val="0"/>
          <w:color w:val="000000" w:themeColor="text1"/>
          <w:sz w:val="28"/>
          <w:szCs w:val="28"/>
        </w:rPr>
        <w:t>)</w:t>
      </w:r>
      <w:r w:rsidR="00B55414">
        <w:rPr>
          <w:snapToGrid w:val="0"/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на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базе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</w:rPr>
        <w:t>пакета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  <w:lang w:val="en-US"/>
        </w:rPr>
        <w:t>IBM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color w:val="000000" w:themeColor="text1"/>
          <w:sz w:val="28"/>
          <w:szCs w:val="28"/>
          <w:lang w:val="en-US"/>
        </w:rPr>
        <w:t>SPSS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A7170E">
        <w:rPr>
          <w:bCs/>
          <w:color w:val="000000" w:themeColor="text1"/>
          <w:sz w:val="28"/>
          <w:szCs w:val="28"/>
        </w:rPr>
        <w:t>Statistics</w:t>
      </w:r>
      <w:r w:rsidR="00B55414">
        <w:rPr>
          <w:bCs/>
          <w:color w:val="000000" w:themeColor="text1"/>
          <w:sz w:val="28"/>
          <w:szCs w:val="28"/>
        </w:rPr>
        <w:t xml:space="preserve"> </w:t>
      </w:r>
      <w:r w:rsidRPr="00A7170E">
        <w:rPr>
          <w:bCs/>
          <w:color w:val="000000" w:themeColor="text1"/>
          <w:sz w:val="28"/>
          <w:szCs w:val="28"/>
        </w:rPr>
        <w:t>23.0</w:t>
      </w:r>
      <w:r w:rsidRPr="00A7170E">
        <w:rPr>
          <w:rStyle w:val="a7"/>
          <w:color w:val="000000" w:themeColor="text1"/>
          <w:sz w:val="28"/>
          <w:szCs w:val="28"/>
        </w:rPr>
        <w:footnoteReference w:id="1"/>
      </w:r>
      <w:r w:rsidRPr="00A7170E">
        <w:rPr>
          <w:bCs/>
          <w:color w:val="000000" w:themeColor="text1"/>
          <w:sz w:val="28"/>
          <w:szCs w:val="28"/>
        </w:rPr>
        <w:t>,</w:t>
      </w:r>
      <w:r w:rsidR="00B55414">
        <w:rPr>
          <w:bCs/>
          <w:color w:val="000000" w:themeColor="text1"/>
          <w:sz w:val="28"/>
          <w:szCs w:val="28"/>
        </w:rPr>
        <w:t xml:space="preserve"> </w:t>
      </w:r>
      <w:r w:rsidRPr="00A7170E">
        <w:rPr>
          <w:bCs/>
          <w:color w:val="000000" w:themeColor="text1"/>
          <w:sz w:val="28"/>
          <w:szCs w:val="28"/>
          <w:lang w:val="en-US"/>
        </w:rPr>
        <w:t>Excel</w:t>
      </w:r>
      <w:r w:rsidRPr="00A7170E">
        <w:rPr>
          <w:bCs/>
          <w:color w:val="000000" w:themeColor="text1"/>
          <w:sz w:val="28"/>
          <w:szCs w:val="28"/>
        </w:rPr>
        <w:t>,</w:t>
      </w:r>
      <w:r w:rsidR="00B55414">
        <w:rPr>
          <w:bCs/>
          <w:color w:val="000000" w:themeColor="text1"/>
          <w:sz w:val="28"/>
          <w:szCs w:val="28"/>
        </w:rPr>
        <w:t xml:space="preserve"> </w:t>
      </w:r>
      <w:r w:rsidRPr="00A7170E">
        <w:rPr>
          <w:bCs/>
          <w:color w:val="000000" w:themeColor="text1"/>
          <w:sz w:val="28"/>
          <w:szCs w:val="28"/>
        </w:rPr>
        <w:t>язык</w:t>
      </w:r>
      <w:r w:rsidR="00B55414">
        <w:rPr>
          <w:bCs/>
          <w:color w:val="000000" w:themeColor="text1"/>
          <w:sz w:val="28"/>
          <w:szCs w:val="28"/>
        </w:rPr>
        <w:t xml:space="preserve"> </w:t>
      </w:r>
      <w:r w:rsidRPr="00A7170E">
        <w:rPr>
          <w:bCs/>
          <w:color w:val="000000" w:themeColor="text1"/>
          <w:sz w:val="28"/>
          <w:szCs w:val="28"/>
        </w:rPr>
        <w:t>программирования</w:t>
      </w:r>
      <w:r w:rsidR="00B55414">
        <w:rPr>
          <w:bCs/>
          <w:color w:val="000000" w:themeColor="text1"/>
          <w:sz w:val="28"/>
          <w:szCs w:val="28"/>
        </w:rPr>
        <w:t xml:space="preserve"> </w:t>
      </w:r>
      <w:r w:rsidRPr="00A7170E">
        <w:rPr>
          <w:bCs/>
          <w:color w:val="000000" w:themeColor="text1"/>
          <w:sz w:val="28"/>
          <w:szCs w:val="28"/>
        </w:rPr>
        <w:t>для</w:t>
      </w:r>
      <w:r w:rsidR="00B55414">
        <w:rPr>
          <w:bCs/>
          <w:color w:val="000000" w:themeColor="text1"/>
          <w:sz w:val="28"/>
          <w:szCs w:val="28"/>
        </w:rPr>
        <w:t xml:space="preserve"> </w:t>
      </w:r>
      <w:r w:rsidRPr="00A7170E">
        <w:rPr>
          <w:bCs/>
          <w:color w:val="000000" w:themeColor="text1"/>
          <w:sz w:val="28"/>
          <w:szCs w:val="28"/>
        </w:rPr>
        <w:t>статистических</w:t>
      </w:r>
      <w:r w:rsidR="00B55414">
        <w:rPr>
          <w:bCs/>
          <w:color w:val="000000" w:themeColor="text1"/>
          <w:sz w:val="28"/>
          <w:szCs w:val="28"/>
        </w:rPr>
        <w:t xml:space="preserve"> </w:t>
      </w:r>
      <w:r w:rsidRPr="00A7170E">
        <w:rPr>
          <w:bCs/>
          <w:color w:val="000000" w:themeColor="text1"/>
          <w:sz w:val="28"/>
          <w:szCs w:val="28"/>
        </w:rPr>
        <w:t>вычислений</w:t>
      </w:r>
      <w:r w:rsidR="00B55414">
        <w:rPr>
          <w:bCs/>
          <w:color w:val="000000" w:themeColor="text1"/>
          <w:sz w:val="28"/>
          <w:szCs w:val="28"/>
        </w:rPr>
        <w:t xml:space="preserve"> </w:t>
      </w:r>
      <w:r w:rsidRPr="00A7170E">
        <w:rPr>
          <w:bCs/>
          <w:color w:val="000000" w:themeColor="text1"/>
          <w:sz w:val="28"/>
          <w:szCs w:val="28"/>
          <w:lang w:val="en-US"/>
        </w:rPr>
        <w:t>R</w:t>
      </w:r>
      <w:r w:rsidRPr="00A7170E">
        <w:rPr>
          <w:color w:val="000000" w:themeColor="text1"/>
          <w:sz w:val="28"/>
          <w:szCs w:val="28"/>
        </w:rPr>
        <w:t>.</w:t>
      </w:r>
    </w:p>
    <w:p w14:paraId="6E1142B5" w14:textId="5597D2A7" w:rsidR="00747E1B" w:rsidRPr="00A7170E" w:rsidRDefault="00747E1B" w:rsidP="00747E1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70E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анализе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материалов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исследования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использовались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одномерные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методы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данных: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частотных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распределений,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таблиц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сопряженности,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корреляционный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анализ.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проверки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выявления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стати</w:t>
      </w:r>
      <w:r w:rsidR="00D365CE">
        <w:rPr>
          <w:rFonts w:ascii="Times New Roman" w:hAnsi="Times New Roman"/>
          <w:color w:val="000000" w:themeColor="text1"/>
          <w:sz w:val="28"/>
          <w:szCs w:val="28"/>
        </w:rPr>
        <w:t>сти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ческой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переменными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применялись: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критерий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хи-квадрат,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методы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оц</w:t>
      </w:r>
      <w:r w:rsidR="009A198C">
        <w:rPr>
          <w:rFonts w:ascii="Times New Roman" w:hAnsi="Times New Roman"/>
          <w:color w:val="000000" w:themeColor="text1"/>
          <w:sz w:val="28"/>
          <w:szCs w:val="28"/>
        </w:rPr>
        <w:t>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риска,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тест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МакНемара,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коэффициенты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Крамера.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оценке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наличия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статистической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двумерными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переменными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были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использованы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статистики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Кокрена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Ментеля-Хенцеля.</w:t>
      </w:r>
    </w:p>
    <w:p w14:paraId="563F1B0E" w14:textId="6CD73759" w:rsidR="00C909AE" w:rsidRDefault="00747E1B" w:rsidP="0011574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70E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Общая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логика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полученных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данных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предполагает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следующую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структуру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построения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отчета: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обобщенного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мнения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8C666B" w:rsidRPr="00A7170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предоставляемыми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сферы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538A" w:rsidRPr="00A7170E">
        <w:rPr>
          <w:rFonts w:ascii="Times New Roman" w:hAnsi="Times New Roman"/>
          <w:color w:val="000000" w:themeColor="text1"/>
          <w:sz w:val="28"/>
          <w:szCs w:val="28"/>
        </w:rPr>
        <w:t>контент-анализ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538A" w:rsidRPr="00A7170E">
        <w:rPr>
          <w:rFonts w:ascii="Times New Roman" w:hAnsi="Times New Roman"/>
          <w:color w:val="000000" w:themeColor="text1"/>
          <w:sz w:val="28"/>
          <w:szCs w:val="28"/>
        </w:rPr>
        <w:t>сайтов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3BE2" w:rsidRPr="00A7170E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сферы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рейтинг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3BE2" w:rsidRPr="00A7170E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предоставляющих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2789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AA7A78" w:rsidRPr="00A717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D98D8E" w14:textId="77777777" w:rsidR="00A802A7" w:rsidRDefault="00A802A7">
      <w:pPr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_Toc482651627"/>
      <w:bookmarkStart w:id="10" w:name="_Toc19198320"/>
      <w:r>
        <w:rPr>
          <w:rFonts w:ascii="Times New Roman" w:hAnsi="Times New Roman"/>
          <w:b/>
          <w:bCs/>
          <w:color w:val="000000" w:themeColor="text1"/>
        </w:rPr>
        <w:br w:type="page"/>
      </w:r>
    </w:p>
    <w:p w14:paraId="07B4A195" w14:textId="1908F456" w:rsidR="00012FC2" w:rsidRPr="0025718D" w:rsidRDefault="00012FC2" w:rsidP="00B158A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25718D">
        <w:rPr>
          <w:rFonts w:ascii="Times New Roman" w:hAnsi="Times New Roman" w:cs="Times New Roman"/>
          <w:noProof/>
          <w:color w:val="000000" w:themeColor="text1"/>
        </w:rPr>
        <w:lastRenderedPageBreak/>
        <w:t>2.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25718D">
        <w:rPr>
          <w:rFonts w:ascii="Times New Roman" w:hAnsi="Times New Roman" w:cs="Times New Roman"/>
          <w:noProof/>
          <w:color w:val="000000" w:themeColor="text1"/>
        </w:rPr>
        <w:t>РЕЗУЛЬТАТЫ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25718D">
        <w:rPr>
          <w:rFonts w:ascii="Times New Roman" w:hAnsi="Times New Roman" w:cs="Times New Roman"/>
          <w:noProof/>
          <w:color w:val="000000" w:themeColor="text1"/>
        </w:rPr>
        <w:t>ОБОБЩЕННОГО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25718D">
        <w:rPr>
          <w:rFonts w:ascii="Times New Roman" w:hAnsi="Times New Roman" w:cs="Times New Roman"/>
          <w:noProof/>
          <w:color w:val="000000" w:themeColor="text1"/>
        </w:rPr>
        <w:t>МНЕНИЯ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25718D">
        <w:rPr>
          <w:rFonts w:ascii="Times New Roman" w:hAnsi="Times New Roman" w:cs="Times New Roman"/>
          <w:noProof/>
          <w:color w:val="000000" w:themeColor="text1"/>
        </w:rPr>
        <w:t>О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25718D">
        <w:rPr>
          <w:rFonts w:ascii="Times New Roman" w:hAnsi="Times New Roman" w:cs="Times New Roman"/>
          <w:noProof/>
          <w:color w:val="000000" w:themeColor="text1"/>
        </w:rPr>
        <w:t>КАЧЕСТВЕ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3023F3" w:rsidRPr="0025718D">
        <w:rPr>
          <w:rFonts w:ascii="Times New Roman" w:hAnsi="Times New Roman" w:cs="Times New Roman"/>
          <w:noProof/>
          <w:color w:val="000000" w:themeColor="text1"/>
        </w:rPr>
        <w:t>УСЛОВИЙ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3023F3" w:rsidRPr="0025718D">
        <w:rPr>
          <w:rFonts w:ascii="Times New Roman" w:hAnsi="Times New Roman" w:cs="Times New Roman"/>
          <w:noProof/>
          <w:color w:val="000000" w:themeColor="text1"/>
        </w:rPr>
        <w:t>ПРЕДОСТАВЛЕНИЯ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3023F3" w:rsidRPr="0025718D">
        <w:rPr>
          <w:rFonts w:ascii="Times New Roman" w:hAnsi="Times New Roman" w:cs="Times New Roman"/>
          <w:noProof/>
          <w:color w:val="000000" w:themeColor="text1"/>
        </w:rPr>
        <w:t>УСЛУГ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bookmarkEnd w:id="9"/>
      <w:bookmarkEnd w:id="10"/>
      <w:r w:rsidR="00F8561D">
        <w:rPr>
          <w:rFonts w:ascii="Times New Roman" w:hAnsi="Times New Roman" w:cs="Times New Roman"/>
          <w:noProof/>
          <w:color w:val="000000" w:themeColor="text1"/>
        </w:rPr>
        <w:t>ОРГАНИЗАЦИЯМИ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F8561D">
        <w:rPr>
          <w:rFonts w:ascii="Times New Roman" w:hAnsi="Times New Roman" w:cs="Times New Roman"/>
          <w:noProof/>
          <w:color w:val="000000" w:themeColor="text1"/>
        </w:rPr>
        <w:t>В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F8561D">
        <w:rPr>
          <w:rFonts w:ascii="Times New Roman" w:hAnsi="Times New Roman" w:cs="Times New Roman"/>
          <w:noProof/>
          <w:color w:val="000000" w:themeColor="text1"/>
        </w:rPr>
        <w:t>СФЕРЕ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F8561D">
        <w:rPr>
          <w:rFonts w:ascii="Times New Roman" w:hAnsi="Times New Roman" w:cs="Times New Roman"/>
          <w:noProof/>
          <w:color w:val="000000" w:themeColor="text1"/>
        </w:rPr>
        <w:t>КУЛЬТУРЫ</w:t>
      </w:r>
      <w:r w:rsidR="00B55414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2F7941">
        <w:rPr>
          <w:rFonts w:ascii="Times New Roman" w:hAnsi="Times New Roman" w:cs="Times New Roman"/>
          <w:noProof/>
          <w:color w:val="000000" w:themeColor="text1"/>
        </w:rPr>
        <w:t>Г.</w:t>
      </w:r>
      <w:r w:rsidR="00354445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2F7941">
        <w:rPr>
          <w:rFonts w:ascii="Times New Roman" w:hAnsi="Times New Roman" w:cs="Times New Roman"/>
          <w:noProof/>
          <w:color w:val="000000" w:themeColor="text1"/>
        </w:rPr>
        <w:t>НЕВИННОМЫССКА</w:t>
      </w:r>
      <w:r w:rsidR="00977CFE" w:rsidRPr="00977CFE">
        <w:rPr>
          <w:rFonts w:ascii="Times New Roman" w:hAnsi="Times New Roman" w:cs="Times New Roman"/>
          <w:noProof/>
          <w:color w:val="000000" w:themeColor="text1"/>
        </w:rPr>
        <w:t>.</w:t>
      </w:r>
    </w:p>
    <w:p w14:paraId="69F90032" w14:textId="719E7D25" w:rsidR="003279BC" w:rsidRDefault="00B516D6" w:rsidP="00B158AF">
      <w:pPr>
        <w:pStyle w:val="2"/>
        <w:spacing w:line="240" w:lineRule="auto"/>
        <w:ind w:firstLine="709"/>
        <w:rPr>
          <w:bCs/>
          <w:noProof/>
        </w:rPr>
      </w:pPr>
      <w:bookmarkStart w:id="11" w:name="_Toc482651628"/>
      <w:bookmarkStart w:id="12" w:name="_Toc19198321"/>
      <w:r w:rsidRPr="0025718D">
        <w:rPr>
          <w:bCs/>
          <w:noProof/>
        </w:rPr>
        <w:t>2.1</w:t>
      </w:r>
      <w:r w:rsidR="006352BA">
        <w:rPr>
          <w:bCs/>
          <w:noProof/>
        </w:rPr>
        <w:t>.</w:t>
      </w:r>
      <w:r w:rsidR="00B55414">
        <w:rPr>
          <w:bCs/>
          <w:noProof/>
        </w:rPr>
        <w:t xml:space="preserve"> </w:t>
      </w:r>
      <w:bookmarkEnd w:id="11"/>
      <w:r w:rsidR="00E91091" w:rsidRPr="0025718D">
        <w:rPr>
          <w:bCs/>
          <w:noProof/>
        </w:rPr>
        <w:t>ПОКАЗАТЕЛИ,</w:t>
      </w:r>
      <w:r w:rsidR="00B55414">
        <w:rPr>
          <w:bCs/>
          <w:noProof/>
        </w:rPr>
        <w:t xml:space="preserve"> </w:t>
      </w:r>
      <w:r w:rsidR="00E91091" w:rsidRPr="0025718D">
        <w:rPr>
          <w:bCs/>
          <w:noProof/>
        </w:rPr>
        <w:t>ХАРАКТЕРИЗУЮЩИЕ</w:t>
      </w:r>
      <w:r w:rsidR="00B55414">
        <w:rPr>
          <w:bCs/>
          <w:noProof/>
        </w:rPr>
        <w:t xml:space="preserve"> </w:t>
      </w:r>
      <w:r w:rsidR="00E91091" w:rsidRPr="0025718D">
        <w:rPr>
          <w:bCs/>
          <w:noProof/>
        </w:rPr>
        <w:t>ОТКРЫТОСТЬ</w:t>
      </w:r>
      <w:r w:rsidR="00B55414">
        <w:rPr>
          <w:bCs/>
          <w:noProof/>
        </w:rPr>
        <w:t xml:space="preserve"> </w:t>
      </w:r>
      <w:r w:rsidR="00E91091" w:rsidRPr="0025718D">
        <w:rPr>
          <w:bCs/>
          <w:noProof/>
        </w:rPr>
        <w:t>И</w:t>
      </w:r>
      <w:r w:rsidR="00B55414">
        <w:rPr>
          <w:bCs/>
          <w:noProof/>
        </w:rPr>
        <w:t xml:space="preserve"> </w:t>
      </w:r>
      <w:r w:rsidR="00E91091" w:rsidRPr="0025718D">
        <w:rPr>
          <w:bCs/>
          <w:noProof/>
        </w:rPr>
        <w:t>ДОСТУПНОСТЬ</w:t>
      </w:r>
      <w:r w:rsidR="00B55414">
        <w:rPr>
          <w:bCs/>
          <w:noProof/>
        </w:rPr>
        <w:t xml:space="preserve"> </w:t>
      </w:r>
      <w:r w:rsidR="00E91091" w:rsidRPr="0025718D">
        <w:rPr>
          <w:bCs/>
          <w:noProof/>
        </w:rPr>
        <w:t>ИНФОРМАЦИИ</w:t>
      </w:r>
      <w:r w:rsidR="00B55414">
        <w:rPr>
          <w:bCs/>
          <w:noProof/>
        </w:rPr>
        <w:t xml:space="preserve"> </w:t>
      </w:r>
      <w:r w:rsidR="00E91091" w:rsidRPr="0025718D">
        <w:rPr>
          <w:bCs/>
          <w:noProof/>
        </w:rPr>
        <w:t>ОБ</w:t>
      </w:r>
      <w:r w:rsidR="00B55414">
        <w:rPr>
          <w:bCs/>
          <w:noProof/>
        </w:rPr>
        <w:t xml:space="preserve"> </w:t>
      </w:r>
      <w:r w:rsidR="00E91091" w:rsidRPr="0025718D">
        <w:rPr>
          <w:bCs/>
          <w:noProof/>
        </w:rPr>
        <w:t>ОРГАНИЗАЦИИ,</w:t>
      </w:r>
      <w:r w:rsidR="00B55414">
        <w:rPr>
          <w:bCs/>
          <w:noProof/>
        </w:rPr>
        <w:t xml:space="preserve"> </w:t>
      </w:r>
      <w:r w:rsidR="00E91091" w:rsidRPr="0025718D">
        <w:rPr>
          <w:bCs/>
          <w:noProof/>
        </w:rPr>
        <w:t>ОСУЩЕСТВЛЯЮЩЕЙ</w:t>
      </w:r>
      <w:r w:rsidR="00B55414">
        <w:rPr>
          <w:bCs/>
          <w:noProof/>
        </w:rPr>
        <w:t xml:space="preserve"> </w:t>
      </w:r>
      <w:r w:rsidR="00E91091" w:rsidRPr="0025718D">
        <w:rPr>
          <w:bCs/>
          <w:noProof/>
        </w:rPr>
        <w:t>ДЕЯТЕЛЬНОСТЬ</w:t>
      </w:r>
      <w:bookmarkEnd w:id="12"/>
      <w:r w:rsidR="00B55414">
        <w:rPr>
          <w:bCs/>
          <w:noProof/>
        </w:rPr>
        <w:t xml:space="preserve"> </w:t>
      </w:r>
      <w:r w:rsidR="00F8561D">
        <w:rPr>
          <w:bCs/>
          <w:noProof/>
        </w:rPr>
        <w:t>В</w:t>
      </w:r>
      <w:r w:rsidR="00B55414">
        <w:rPr>
          <w:bCs/>
          <w:noProof/>
        </w:rPr>
        <w:t xml:space="preserve"> </w:t>
      </w:r>
      <w:r w:rsidR="00F8561D">
        <w:rPr>
          <w:bCs/>
          <w:noProof/>
        </w:rPr>
        <w:t>СФЕРЕ</w:t>
      </w:r>
      <w:r w:rsidR="00B55414">
        <w:rPr>
          <w:bCs/>
          <w:noProof/>
        </w:rPr>
        <w:t xml:space="preserve"> </w:t>
      </w:r>
      <w:r w:rsidR="00F8561D">
        <w:rPr>
          <w:bCs/>
          <w:noProof/>
        </w:rPr>
        <w:t>КУЛЬТУРЫ</w:t>
      </w:r>
    </w:p>
    <w:p w14:paraId="6833F431" w14:textId="77777777" w:rsidR="00354445" w:rsidRPr="00354445" w:rsidRDefault="00354445" w:rsidP="00354445"/>
    <w:p w14:paraId="26ECE3A1" w14:textId="21AA5BC2" w:rsidR="003205B2" w:rsidRPr="00DD184C" w:rsidRDefault="00E91091" w:rsidP="00B158A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0D74">
        <w:rPr>
          <w:rFonts w:ascii="Times New Roman" w:hAnsi="Times New Roman"/>
          <w:color w:val="000000" w:themeColor="text1"/>
          <w:sz w:val="28"/>
          <w:szCs w:val="28"/>
        </w:rPr>
        <w:t>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открытость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доступность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организациях,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осуществляющих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1AD7" w:rsidRPr="00820D7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1AD7" w:rsidRPr="00820D74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1AD7" w:rsidRPr="00820D7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0632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1E063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показал,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большая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часть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информации,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размещенной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общедоступных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информационных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ресурсах,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соответствует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содержанию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порядку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размещения,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установ</w:t>
      </w:r>
      <w:r w:rsidR="007F5670" w:rsidRPr="00820D74">
        <w:rPr>
          <w:rFonts w:ascii="Times New Roman" w:hAnsi="Times New Roman"/>
          <w:color w:val="000000" w:themeColor="text1"/>
          <w:sz w:val="28"/>
          <w:szCs w:val="28"/>
        </w:rPr>
        <w:t>ленными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670" w:rsidRPr="00820D74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5670" w:rsidRPr="00820D74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актами</w:t>
      </w:r>
      <w:r w:rsidR="00DD184C" w:rsidRPr="00820D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84C" w:rsidRPr="00820D74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2907" w:rsidRPr="00820D74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2907" w:rsidRPr="00820D7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всех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2907" w:rsidRPr="00820D74">
        <w:rPr>
          <w:rFonts w:ascii="Times New Roman" w:hAnsi="Times New Roman"/>
          <w:color w:val="000000" w:themeColor="text1"/>
          <w:sz w:val="28"/>
          <w:szCs w:val="28"/>
        </w:rPr>
        <w:t>организа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ций,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участвующих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процедуре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независимой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оценке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991" w:rsidRPr="00820D7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21520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520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олностью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требованиями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заполнен</w:t>
      </w:r>
      <w:r w:rsidR="003205B2" w:rsidRPr="00820D7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84C" w:rsidRPr="00820D74">
        <w:rPr>
          <w:rFonts w:ascii="Times New Roman" w:hAnsi="Times New Roman"/>
          <w:color w:val="000000" w:themeColor="text1"/>
          <w:sz w:val="28"/>
          <w:szCs w:val="28"/>
        </w:rPr>
        <w:t>обязательные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B0B" w:rsidRPr="00820D74">
        <w:rPr>
          <w:rFonts w:ascii="Times New Roman" w:hAnsi="Times New Roman"/>
          <w:color w:val="000000" w:themeColor="text1"/>
          <w:sz w:val="28"/>
          <w:szCs w:val="28"/>
        </w:rPr>
        <w:t>раздел</w:t>
      </w:r>
      <w:r w:rsidR="003205B2" w:rsidRPr="00820D7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05B2" w:rsidRPr="00820D74">
        <w:rPr>
          <w:rFonts w:ascii="Times New Roman" w:hAnsi="Times New Roman"/>
          <w:color w:val="000000" w:themeColor="text1"/>
          <w:sz w:val="28"/>
          <w:szCs w:val="28"/>
        </w:rPr>
        <w:t>официального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05B2" w:rsidRPr="00820D74">
        <w:rPr>
          <w:rFonts w:ascii="Times New Roman" w:hAnsi="Times New Roman"/>
          <w:color w:val="000000" w:themeColor="text1"/>
          <w:sz w:val="28"/>
          <w:szCs w:val="28"/>
        </w:rPr>
        <w:t>сайта.</w:t>
      </w:r>
      <w:r w:rsidR="00B55414">
        <w:t xml:space="preserve"> </w:t>
      </w:r>
    </w:p>
    <w:p w14:paraId="6A8D6723" w14:textId="40A942DC" w:rsidR="003205B2" w:rsidRDefault="003205B2" w:rsidP="00C11F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EF1">
        <w:rPr>
          <w:rFonts w:ascii="Times New Roman" w:hAnsi="Times New Roman"/>
          <w:sz w:val="28"/>
          <w:szCs w:val="28"/>
        </w:rPr>
        <w:t>Так,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431EF1">
        <w:rPr>
          <w:rFonts w:ascii="Times New Roman" w:hAnsi="Times New Roman"/>
          <w:sz w:val="28"/>
          <w:szCs w:val="28"/>
        </w:rPr>
        <w:t>в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431EF1">
        <w:rPr>
          <w:rFonts w:ascii="Times New Roman" w:hAnsi="Times New Roman"/>
          <w:sz w:val="28"/>
          <w:szCs w:val="28"/>
        </w:rPr>
        <w:t>частности,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431EF1">
        <w:rPr>
          <w:rFonts w:ascii="Times New Roman" w:hAnsi="Times New Roman"/>
          <w:sz w:val="28"/>
          <w:szCs w:val="28"/>
        </w:rPr>
        <w:t>у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="00961B81" w:rsidRPr="00431EF1">
        <w:rPr>
          <w:rFonts w:ascii="Times New Roman" w:hAnsi="Times New Roman"/>
          <w:sz w:val="28"/>
          <w:szCs w:val="28"/>
        </w:rPr>
        <w:t>многих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="00961B81" w:rsidRPr="00431EF1">
        <w:rPr>
          <w:rFonts w:ascii="Times New Roman" w:hAnsi="Times New Roman"/>
          <w:sz w:val="28"/>
          <w:szCs w:val="28"/>
        </w:rPr>
        <w:t>организаций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="00961B81" w:rsidRPr="00431EF1">
        <w:rPr>
          <w:rFonts w:ascii="Times New Roman" w:hAnsi="Times New Roman"/>
          <w:sz w:val="28"/>
          <w:szCs w:val="28"/>
        </w:rPr>
        <w:t>не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="00961B81" w:rsidRPr="00431EF1">
        <w:rPr>
          <w:rFonts w:ascii="Times New Roman" w:hAnsi="Times New Roman"/>
          <w:sz w:val="28"/>
          <w:szCs w:val="28"/>
        </w:rPr>
        <w:t>в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="00961B81" w:rsidRPr="00431EF1">
        <w:rPr>
          <w:rFonts w:ascii="Times New Roman" w:hAnsi="Times New Roman"/>
          <w:sz w:val="28"/>
          <w:szCs w:val="28"/>
        </w:rPr>
        <w:t>полном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="00961B81" w:rsidRPr="00431EF1">
        <w:rPr>
          <w:rFonts w:ascii="Times New Roman" w:hAnsi="Times New Roman"/>
          <w:sz w:val="28"/>
          <w:szCs w:val="28"/>
        </w:rPr>
        <w:t>объёме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="00961B81" w:rsidRPr="00431EF1">
        <w:rPr>
          <w:rFonts w:ascii="Times New Roman" w:hAnsi="Times New Roman"/>
          <w:sz w:val="28"/>
          <w:szCs w:val="28"/>
        </w:rPr>
        <w:t>представлена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="00961B81" w:rsidRPr="00431EF1">
        <w:rPr>
          <w:rFonts w:ascii="Times New Roman" w:hAnsi="Times New Roman"/>
          <w:sz w:val="28"/>
          <w:szCs w:val="28"/>
        </w:rPr>
        <w:t>информация</w:t>
      </w:r>
      <w:r w:rsidR="00467545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3731F6">
        <w:rPr>
          <w:rFonts w:ascii="Times New Roman" w:hAnsi="Times New Roman"/>
          <w:sz w:val="28"/>
          <w:szCs w:val="28"/>
        </w:rPr>
        <w:t>: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="001B3BC8" w:rsidRPr="000B6018">
        <w:rPr>
          <w:rFonts w:ascii="Times New Roman" w:hAnsi="Times New Roman"/>
          <w:sz w:val="28"/>
          <w:szCs w:val="28"/>
        </w:rPr>
        <w:t>информации</w:t>
      </w:r>
      <w:r w:rsidR="00B55414" w:rsidRPr="000B6018">
        <w:rPr>
          <w:rFonts w:ascii="Times New Roman" w:hAnsi="Times New Roman"/>
          <w:sz w:val="28"/>
          <w:szCs w:val="28"/>
        </w:rPr>
        <w:t xml:space="preserve"> </w:t>
      </w:r>
      <w:r w:rsidR="001B3BC8" w:rsidRPr="000B6018">
        <w:rPr>
          <w:rFonts w:ascii="Times New Roman" w:hAnsi="Times New Roman"/>
          <w:sz w:val="28"/>
          <w:szCs w:val="28"/>
        </w:rPr>
        <w:t>о</w:t>
      </w:r>
      <w:r w:rsidR="00B55414" w:rsidRPr="000B6018">
        <w:rPr>
          <w:rFonts w:ascii="Times New Roman" w:hAnsi="Times New Roman"/>
          <w:sz w:val="28"/>
          <w:szCs w:val="28"/>
        </w:rPr>
        <w:t xml:space="preserve"> </w:t>
      </w:r>
      <w:r w:rsidR="001B3BC8" w:rsidRPr="000B6018">
        <w:rPr>
          <w:rFonts w:ascii="Times New Roman" w:hAnsi="Times New Roman"/>
          <w:sz w:val="28"/>
          <w:szCs w:val="28"/>
        </w:rPr>
        <w:t>финансово-хозяйственной</w:t>
      </w:r>
      <w:r w:rsidR="00B55414" w:rsidRPr="000B6018">
        <w:rPr>
          <w:rFonts w:ascii="Times New Roman" w:hAnsi="Times New Roman"/>
          <w:sz w:val="28"/>
          <w:szCs w:val="28"/>
        </w:rPr>
        <w:t xml:space="preserve"> </w:t>
      </w:r>
      <w:r w:rsidR="001B3BC8" w:rsidRPr="000B6018">
        <w:rPr>
          <w:rFonts w:ascii="Times New Roman" w:hAnsi="Times New Roman"/>
          <w:sz w:val="28"/>
          <w:szCs w:val="28"/>
        </w:rPr>
        <w:t>деятельности</w:t>
      </w:r>
      <w:r w:rsidR="00B55414" w:rsidRPr="000B6018">
        <w:rPr>
          <w:rFonts w:ascii="Times New Roman" w:hAnsi="Times New Roman"/>
          <w:sz w:val="28"/>
          <w:szCs w:val="28"/>
        </w:rPr>
        <w:t xml:space="preserve"> </w:t>
      </w:r>
      <w:r w:rsidR="001B3BC8" w:rsidRPr="000B6018">
        <w:rPr>
          <w:rFonts w:ascii="Times New Roman" w:hAnsi="Times New Roman"/>
          <w:sz w:val="28"/>
          <w:szCs w:val="28"/>
        </w:rPr>
        <w:t>организации</w:t>
      </w:r>
      <w:r w:rsidR="00B55414" w:rsidRPr="000B6018">
        <w:rPr>
          <w:rFonts w:ascii="Times New Roman" w:hAnsi="Times New Roman"/>
          <w:sz w:val="28"/>
          <w:szCs w:val="28"/>
        </w:rPr>
        <w:t xml:space="preserve"> </w:t>
      </w:r>
      <w:r w:rsidR="001B3BC8" w:rsidRPr="000B6018">
        <w:rPr>
          <w:rFonts w:ascii="Times New Roman" w:hAnsi="Times New Roman"/>
          <w:sz w:val="28"/>
          <w:szCs w:val="28"/>
        </w:rPr>
        <w:t>культуры,</w:t>
      </w:r>
      <w:r w:rsidR="00B55414" w:rsidRPr="000B6018">
        <w:rPr>
          <w:rFonts w:ascii="Times New Roman" w:hAnsi="Times New Roman"/>
          <w:sz w:val="28"/>
          <w:szCs w:val="28"/>
        </w:rPr>
        <w:t xml:space="preserve"> </w:t>
      </w:r>
      <w:r w:rsidR="006D7148" w:rsidRPr="006D7148">
        <w:rPr>
          <w:rFonts w:ascii="Times New Roman" w:hAnsi="Times New Roman"/>
          <w:sz w:val="28"/>
          <w:szCs w:val="28"/>
        </w:rPr>
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</w:r>
      <w:r w:rsidR="006D7148">
        <w:rPr>
          <w:rFonts w:ascii="Times New Roman" w:hAnsi="Times New Roman"/>
          <w:sz w:val="28"/>
          <w:szCs w:val="28"/>
        </w:rPr>
        <w:t xml:space="preserve">, </w:t>
      </w:r>
      <w:r w:rsidR="000B6018" w:rsidRPr="006D7148">
        <w:rPr>
          <w:rFonts w:ascii="Times New Roman" w:hAnsi="Times New Roman"/>
          <w:sz w:val="28"/>
          <w:szCs w:val="28"/>
        </w:rPr>
        <w:t xml:space="preserve"> </w:t>
      </w:r>
      <w:r w:rsidR="00C11F0B" w:rsidRPr="00C11F0B">
        <w:rPr>
          <w:rFonts w:ascii="Times New Roman" w:hAnsi="Times New Roman"/>
          <w:sz w:val="28"/>
          <w:szCs w:val="28"/>
        </w:rPr>
        <w:t>информации о материально-техническом обеспечении предоставления услуг организацией культуры</w:t>
      </w:r>
      <w:r w:rsidR="00C11F0B">
        <w:rPr>
          <w:rFonts w:ascii="Times New Roman" w:hAnsi="Times New Roman"/>
          <w:sz w:val="28"/>
          <w:szCs w:val="28"/>
        </w:rPr>
        <w:t xml:space="preserve">, </w:t>
      </w:r>
      <w:r w:rsidR="00C11F0B" w:rsidRPr="00C11F0B">
        <w:rPr>
          <w:rFonts w:ascii="Times New Roman" w:hAnsi="Times New Roman"/>
          <w:sz w:val="28"/>
          <w:szCs w:val="28"/>
        </w:rPr>
        <w:t>информации о планируемых мероприятиях</w:t>
      </w:r>
      <w:r w:rsidR="00C11F0B">
        <w:rPr>
          <w:rFonts w:ascii="Times New Roman" w:hAnsi="Times New Roman"/>
          <w:sz w:val="28"/>
          <w:szCs w:val="28"/>
        </w:rPr>
        <w:t xml:space="preserve">, </w:t>
      </w:r>
      <w:r w:rsidR="00C11F0B" w:rsidRPr="00C11F0B">
        <w:rPr>
          <w:rFonts w:ascii="Times New Roman" w:hAnsi="Times New Roman"/>
          <w:sz w:val="28"/>
          <w:szCs w:val="28"/>
        </w:rPr>
        <w:t>информации о выполнении государственного (муниципального) задания, отчет о результатах деятельности учреждения</w:t>
      </w:r>
      <w:r w:rsidR="00C11F0B">
        <w:rPr>
          <w:rFonts w:ascii="Times New Roman" w:hAnsi="Times New Roman"/>
          <w:sz w:val="28"/>
          <w:szCs w:val="28"/>
        </w:rPr>
        <w:t>, информации о результатах</w:t>
      </w:r>
      <w:r w:rsidR="00C11F0B" w:rsidRPr="00C11F0B">
        <w:rPr>
          <w:rFonts w:ascii="Times New Roman" w:hAnsi="Times New Roman"/>
          <w:sz w:val="28"/>
          <w:szCs w:val="28"/>
        </w:rPr>
        <w:t xml:space="preserve"> независимой оценки качества оказания услуг организациями культуры, а также предложения об улучшении качества их деятельности</w:t>
      </w:r>
      <w:r w:rsidR="00431EF1" w:rsidRPr="00C11F0B">
        <w:rPr>
          <w:rFonts w:ascii="Times New Roman" w:hAnsi="Times New Roman"/>
          <w:sz w:val="28"/>
          <w:szCs w:val="28"/>
        </w:rPr>
        <w:t>.</w:t>
      </w:r>
      <w:r w:rsidR="00B55414" w:rsidRPr="000B6018">
        <w:rPr>
          <w:rFonts w:ascii="Times New Roman" w:hAnsi="Times New Roman"/>
          <w:sz w:val="28"/>
          <w:szCs w:val="28"/>
        </w:rPr>
        <w:t xml:space="preserve"> </w:t>
      </w:r>
    </w:p>
    <w:p w14:paraId="64C606F3" w14:textId="18A97011" w:rsidR="001B3BC8" w:rsidRDefault="001B3BC8" w:rsidP="00961B8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3BC8">
        <w:rPr>
          <w:rFonts w:ascii="Times New Roman" w:hAnsi="Times New Roman"/>
          <w:color w:val="000000" w:themeColor="text1"/>
          <w:sz w:val="28"/>
          <w:szCs w:val="28"/>
        </w:rPr>
        <w:t>Рекомендуется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всем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организациям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разместить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все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документы,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доступности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стенде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3BC8">
        <w:rPr>
          <w:rFonts w:ascii="Times New Roman" w:hAnsi="Times New Roman"/>
          <w:color w:val="000000" w:themeColor="text1"/>
          <w:sz w:val="28"/>
          <w:szCs w:val="28"/>
        </w:rPr>
        <w:t>сайте,</w:t>
      </w:r>
      <w:r w:rsidR="00C11F0B">
        <w:t xml:space="preserve"> </w:t>
      </w:r>
      <w:r w:rsidR="00C11F0B" w:rsidRPr="00C11F0B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приказу Министерства культуры Российской Федерации от 20.02.2015 № 277 «Об утверждении требований к содержанию и форме </w:t>
      </w:r>
      <w:r w:rsidR="00C11F0B" w:rsidRPr="00C11F0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70EE2B0A" w14:textId="50029E2C" w:rsidR="00A83835" w:rsidRDefault="00A83835" w:rsidP="00A8383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_Toc482651629"/>
      <w:r w:rsidRPr="00A83835">
        <w:rPr>
          <w:rFonts w:ascii="Times New Roman" w:hAnsi="Times New Roman"/>
          <w:color w:val="000000" w:themeColor="text1"/>
          <w:sz w:val="28"/>
          <w:szCs w:val="28"/>
        </w:rPr>
        <w:t>Все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остальные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C6C">
        <w:rPr>
          <w:rFonts w:ascii="Times New Roman" w:hAnsi="Times New Roman"/>
          <w:color w:val="000000" w:themeColor="text1"/>
          <w:sz w:val="28"/>
          <w:szCs w:val="28"/>
        </w:rPr>
        <w:t>критерии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C6C">
        <w:rPr>
          <w:rFonts w:ascii="Times New Roman" w:hAnsi="Times New Roman"/>
          <w:color w:val="000000" w:themeColor="text1"/>
          <w:sz w:val="28"/>
          <w:szCs w:val="28"/>
        </w:rPr>
        <w:t>соответствуют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C6C">
        <w:rPr>
          <w:rFonts w:ascii="Times New Roman" w:hAnsi="Times New Roman"/>
          <w:color w:val="000000" w:themeColor="text1"/>
          <w:sz w:val="28"/>
          <w:szCs w:val="28"/>
        </w:rPr>
        <w:t>Приказу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Минкульту</w:t>
      </w:r>
      <w:r w:rsidR="004A678D">
        <w:rPr>
          <w:rFonts w:ascii="Times New Roman" w:hAnsi="Times New Roman"/>
          <w:color w:val="000000" w:themeColor="text1"/>
          <w:sz w:val="28"/>
          <w:szCs w:val="28"/>
        </w:rPr>
        <w:t>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678D">
        <w:rPr>
          <w:rFonts w:ascii="Times New Roman" w:hAnsi="Times New Roman"/>
          <w:color w:val="000000" w:themeColor="text1"/>
          <w:sz w:val="28"/>
          <w:szCs w:val="28"/>
        </w:rPr>
        <w:t>России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678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678D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678D">
        <w:rPr>
          <w:rFonts w:ascii="Times New Roman" w:hAnsi="Times New Roman"/>
          <w:color w:val="000000" w:themeColor="text1"/>
          <w:sz w:val="28"/>
          <w:szCs w:val="28"/>
        </w:rPr>
        <w:t>апреля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678D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678D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678D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599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41F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утверждении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общие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критерии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FF41F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8383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DA27CB" w14:textId="0BA75C08" w:rsidR="0081653A" w:rsidRPr="005824DA" w:rsidRDefault="005824DA" w:rsidP="00B3187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24DA">
        <w:rPr>
          <w:rFonts w:ascii="Times New Roman" w:hAnsi="Times New Roman"/>
          <w:b/>
          <w:bCs/>
          <w:sz w:val="24"/>
          <w:szCs w:val="24"/>
        </w:rPr>
        <w:t xml:space="preserve">Таблица 2. </w:t>
      </w:r>
      <w:r w:rsidR="00E26F6A" w:rsidRPr="005824DA">
        <w:rPr>
          <w:rFonts w:ascii="Times New Roman" w:hAnsi="Times New Roman"/>
          <w:b/>
          <w:color w:val="000000" w:themeColor="text1"/>
          <w:sz w:val="24"/>
          <w:szCs w:val="24"/>
        </w:rPr>
        <w:t>По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26F6A" w:rsidRPr="005824DA">
        <w:rPr>
          <w:rFonts w:ascii="Times New Roman" w:hAnsi="Times New Roman"/>
          <w:b/>
          <w:color w:val="000000" w:themeColor="text1"/>
          <w:sz w:val="24"/>
          <w:szCs w:val="24"/>
        </w:rPr>
        <w:t>показателю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41F88" w:rsidRPr="005824DA">
        <w:rPr>
          <w:rFonts w:ascii="Times New Roman" w:hAnsi="Times New Roman"/>
          <w:b/>
          <w:color w:val="000000" w:themeColor="text1"/>
          <w:sz w:val="24"/>
          <w:szCs w:val="24"/>
        </w:rPr>
        <w:t>1.1.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41F88" w:rsidRPr="005824DA"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оответствие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информации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деятельности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организации,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размещенной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общедоступных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информационных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ресурсах,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ее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содержанию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порядку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(форме)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размещения,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установленным</w:t>
      </w:r>
      <w:r w:rsidR="00BF01DB" w:rsidRPr="005824DA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нормативными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правовыми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B25E6" w:rsidRPr="005824DA">
        <w:rPr>
          <w:rFonts w:ascii="Times New Roman" w:hAnsi="Times New Roman"/>
          <w:b/>
          <w:color w:val="000000" w:themeColor="text1"/>
          <w:sz w:val="24"/>
          <w:szCs w:val="24"/>
        </w:rPr>
        <w:t>актами.</w:t>
      </w:r>
      <w:r w:rsidR="00B55414" w:rsidRPr="005824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0"/>
        <w:gridCol w:w="1530"/>
      </w:tblGrid>
      <w:tr w:rsidR="00961B81" w:rsidRPr="00BC25C7" w14:paraId="796FFA4B" w14:textId="77777777" w:rsidTr="0023604D">
        <w:trPr>
          <w:trHeight w:val="284"/>
        </w:trPr>
        <w:tc>
          <w:tcPr>
            <w:tcW w:w="567" w:type="dxa"/>
            <w:shd w:val="clear" w:color="auto" w:fill="auto"/>
          </w:tcPr>
          <w:p w14:paraId="238342C0" w14:textId="7AA5B55A" w:rsidR="00961B81" w:rsidRPr="00BC25C7" w:rsidRDefault="00961B81" w:rsidP="00961B81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C25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  <w:r w:rsidR="00B55414" w:rsidRPr="00BC25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C25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7370" w:type="dxa"/>
            <w:shd w:val="clear" w:color="auto" w:fill="auto"/>
          </w:tcPr>
          <w:p w14:paraId="7DA49637" w14:textId="6E80A97B" w:rsidR="00961B81" w:rsidRPr="00BC25C7" w:rsidRDefault="00961B81" w:rsidP="00961B81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B55414" w:rsidRPr="00BC2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36BF" w:rsidRPr="00BC25C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1530" w:type="dxa"/>
            <w:shd w:val="clear" w:color="auto" w:fill="auto"/>
          </w:tcPr>
          <w:p w14:paraId="2E23AD59" w14:textId="19B77A2B" w:rsidR="00961B81" w:rsidRPr="00BC25C7" w:rsidRDefault="00961B81" w:rsidP="00961B8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2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Значение</w:t>
            </w:r>
            <w:r w:rsidR="00B55414" w:rsidRPr="00BC2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2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показателя</w:t>
            </w:r>
          </w:p>
          <w:p w14:paraId="29BE026E" w14:textId="77777777" w:rsidR="00961B81" w:rsidRPr="00BC25C7" w:rsidRDefault="00961B81" w:rsidP="00961B8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BC25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</w:p>
        </w:tc>
      </w:tr>
      <w:tr w:rsidR="00307643" w:rsidRPr="00BC25C7" w14:paraId="475ADBB1" w14:textId="77777777" w:rsidTr="00307643">
        <w:trPr>
          <w:trHeight w:val="146"/>
        </w:trPr>
        <w:tc>
          <w:tcPr>
            <w:tcW w:w="567" w:type="dxa"/>
            <w:shd w:val="clear" w:color="auto" w:fill="auto"/>
          </w:tcPr>
          <w:p w14:paraId="6B3F8A32" w14:textId="77777777" w:rsidR="00307643" w:rsidRPr="00307643" w:rsidRDefault="00307643" w:rsidP="0030764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shd w:val="clear" w:color="auto" w:fill="auto"/>
            <w:vAlign w:val="bottom"/>
          </w:tcPr>
          <w:p w14:paraId="7FA58191" w14:textId="08702389" w:rsidR="00307643" w:rsidRPr="00307643" w:rsidRDefault="00307643" w:rsidP="003076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культуры «Культурно-досуговый центр «Родина» города Невинномысска» 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B689CFA" w14:textId="33C9875A" w:rsidR="00307643" w:rsidRPr="00307643" w:rsidRDefault="00307643" w:rsidP="0030764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643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 w:rsidR="00F10E3C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307643" w:rsidRPr="00BC25C7" w14:paraId="5A726950" w14:textId="77777777" w:rsidTr="00307643">
        <w:trPr>
          <w:trHeight w:val="146"/>
        </w:trPr>
        <w:tc>
          <w:tcPr>
            <w:tcW w:w="567" w:type="dxa"/>
            <w:shd w:val="clear" w:color="auto" w:fill="auto"/>
          </w:tcPr>
          <w:p w14:paraId="03AAE9F9" w14:textId="77777777" w:rsidR="00307643" w:rsidRPr="00307643" w:rsidRDefault="00307643" w:rsidP="00307643">
            <w:pPr>
              <w:widowControl w:val="0"/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shd w:val="clear" w:color="auto" w:fill="auto"/>
            <w:vAlign w:val="bottom"/>
          </w:tcPr>
          <w:p w14:paraId="4EDEB2AC" w14:textId="6CC18190" w:rsidR="00307643" w:rsidRPr="00307643" w:rsidRDefault="00307643" w:rsidP="00307643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64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«Центральная городская библиотека» города Невинномысска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07959AF" w14:textId="29B84226" w:rsidR="00307643" w:rsidRPr="00307643" w:rsidRDefault="00307643" w:rsidP="0030764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64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 w:rsidR="00F10E3C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307643" w:rsidRPr="00BC25C7" w14:paraId="018B2B9D" w14:textId="77777777" w:rsidTr="00307643">
        <w:trPr>
          <w:trHeight w:val="146"/>
        </w:trPr>
        <w:tc>
          <w:tcPr>
            <w:tcW w:w="567" w:type="dxa"/>
            <w:shd w:val="clear" w:color="auto" w:fill="auto"/>
          </w:tcPr>
          <w:p w14:paraId="723EFAA0" w14:textId="77777777" w:rsidR="00307643" w:rsidRPr="00307643" w:rsidRDefault="00307643" w:rsidP="00307643">
            <w:pPr>
              <w:widowControl w:val="0"/>
              <w:numPr>
                <w:ilvl w:val="0"/>
                <w:numId w:val="2"/>
              </w:numPr>
              <w:shd w:val="clear" w:color="auto" w:fill="FFFFFF"/>
              <w:snapToGri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shd w:val="clear" w:color="auto" w:fill="auto"/>
            <w:vAlign w:val="bottom"/>
          </w:tcPr>
          <w:p w14:paraId="7521C0C9" w14:textId="1701D038" w:rsidR="00307643" w:rsidRPr="00307643" w:rsidRDefault="00307643" w:rsidP="00307643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0764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«Парки культуры и отдыха» города Невинномысска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AEDD82E" w14:textId="632C57E4" w:rsidR="00307643" w:rsidRPr="00307643" w:rsidRDefault="00307643" w:rsidP="0030764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64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="00F10E3C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307643" w:rsidRPr="00BC25C7" w14:paraId="700B8B26" w14:textId="77777777" w:rsidTr="00307643">
        <w:trPr>
          <w:trHeight w:val="146"/>
        </w:trPr>
        <w:tc>
          <w:tcPr>
            <w:tcW w:w="567" w:type="dxa"/>
            <w:shd w:val="clear" w:color="auto" w:fill="auto"/>
          </w:tcPr>
          <w:p w14:paraId="5314E3C6" w14:textId="77777777" w:rsidR="00307643" w:rsidRPr="00307643" w:rsidRDefault="00307643" w:rsidP="0030764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shd w:val="clear" w:color="auto" w:fill="auto"/>
            <w:vAlign w:val="bottom"/>
          </w:tcPr>
          <w:p w14:paraId="6373168B" w14:textId="2B588829" w:rsidR="00307643" w:rsidRPr="00307643" w:rsidRDefault="00307643" w:rsidP="0030764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64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«Городской Дворец культуры им. Горького» города Невинномысска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5134C237" w14:textId="45A80CF1" w:rsidR="00307643" w:rsidRPr="00307643" w:rsidRDefault="00307643" w:rsidP="0030764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643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="00F10E3C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</w:tbl>
    <w:p w14:paraId="377838FD" w14:textId="77777777" w:rsidR="00307643" w:rsidRDefault="00307643" w:rsidP="004332E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E4E7772" w14:textId="35D7EBA7" w:rsidR="00E26F6A" w:rsidRDefault="00E26F6A" w:rsidP="004332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26F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26F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26F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составляет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12EFA" w:rsidRPr="005867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</w:t>
      </w:r>
      <w:r w:rsidR="005867E9" w:rsidRPr="005867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9,50</w:t>
      </w:r>
      <w:r w:rsidR="00B55414" w:rsidRPr="005867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867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балл</w:t>
      </w:r>
      <w:r w:rsidR="008968D1" w:rsidRPr="005867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ов</w:t>
      </w:r>
      <w:r w:rsidRPr="005867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BA49168" w14:textId="1CB1F9F2" w:rsidR="002D387A" w:rsidRPr="005867E9" w:rsidRDefault="00BC6F66" w:rsidP="005867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7E9">
        <w:rPr>
          <w:rFonts w:ascii="Times New Roman" w:hAnsi="Times New Roman"/>
          <w:sz w:val="28"/>
          <w:szCs w:val="28"/>
        </w:rPr>
        <w:t>Наиболее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  <w:r w:rsidRPr="00E747E9">
        <w:rPr>
          <w:rFonts w:ascii="Times New Roman" w:hAnsi="Times New Roman"/>
          <w:sz w:val="28"/>
          <w:szCs w:val="28"/>
        </w:rPr>
        <w:t>высокие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  <w:r w:rsidR="00CF1E82" w:rsidRPr="00E747E9">
        <w:rPr>
          <w:rFonts w:ascii="Times New Roman" w:hAnsi="Times New Roman"/>
          <w:sz w:val="28"/>
          <w:szCs w:val="28"/>
        </w:rPr>
        <w:t>показатели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  <w:r w:rsidR="005867E9">
        <w:rPr>
          <w:rFonts w:ascii="Times New Roman" w:hAnsi="Times New Roman"/>
          <w:sz w:val="28"/>
          <w:szCs w:val="28"/>
        </w:rPr>
        <w:t>у МБУК</w:t>
      </w:r>
      <w:r w:rsidR="005867E9" w:rsidRPr="005867E9">
        <w:rPr>
          <w:rFonts w:ascii="Times New Roman" w:hAnsi="Times New Roman"/>
          <w:sz w:val="28"/>
          <w:szCs w:val="28"/>
        </w:rPr>
        <w:t xml:space="preserve"> «Культурно-досуговый центр «Родина» города Невинномысска»</w:t>
      </w:r>
      <w:r w:rsidR="005867E9">
        <w:rPr>
          <w:rFonts w:ascii="Times New Roman" w:hAnsi="Times New Roman"/>
          <w:sz w:val="28"/>
          <w:szCs w:val="28"/>
        </w:rPr>
        <w:t>.</w:t>
      </w:r>
    </w:p>
    <w:p w14:paraId="1569D7E0" w14:textId="2FC057B0" w:rsidR="00E26F6A" w:rsidRPr="00E747E9" w:rsidRDefault="00701EAF" w:rsidP="002D387A">
      <w:pPr>
        <w:spacing w:before="48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Немного ниже </w:t>
      </w:r>
      <w:r w:rsidR="00D23519" w:rsidRPr="00E747E9">
        <w:rPr>
          <w:rFonts w:ascii="Times New Roman" w:hAnsi="Times New Roman"/>
          <w:sz w:val="28"/>
          <w:szCs w:val="28"/>
        </w:rPr>
        <w:t>значени</w:t>
      </w:r>
      <w:r w:rsidR="00D76F1A" w:rsidRPr="00E747E9">
        <w:rPr>
          <w:rFonts w:ascii="Times New Roman" w:hAnsi="Times New Roman"/>
          <w:sz w:val="28"/>
          <w:szCs w:val="28"/>
        </w:rPr>
        <w:t>ем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  <w:r w:rsidR="00D23519" w:rsidRPr="00E747E9">
        <w:rPr>
          <w:rFonts w:ascii="Times New Roman" w:hAnsi="Times New Roman"/>
          <w:sz w:val="28"/>
          <w:szCs w:val="28"/>
        </w:rPr>
        <w:t>по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  <w:r w:rsidR="00D76F1A" w:rsidRPr="00E747E9">
        <w:rPr>
          <w:rFonts w:ascii="Times New Roman" w:hAnsi="Times New Roman"/>
          <w:sz w:val="28"/>
          <w:szCs w:val="28"/>
        </w:rPr>
        <w:t>данному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  <w:r w:rsidR="00D23519" w:rsidRPr="00E747E9">
        <w:rPr>
          <w:rFonts w:ascii="Times New Roman" w:hAnsi="Times New Roman"/>
          <w:sz w:val="28"/>
          <w:szCs w:val="28"/>
        </w:rPr>
        <w:t>показател</w:t>
      </w:r>
      <w:r w:rsidR="00D76F1A" w:rsidRPr="00E747E9">
        <w:rPr>
          <w:rFonts w:ascii="Times New Roman" w:hAnsi="Times New Roman"/>
          <w:sz w:val="28"/>
          <w:szCs w:val="28"/>
        </w:rPr>
        <w:t>ю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МБУК</w:t>
      </w:r>
      <w:r w:rsidR="006E0AF5">
        <w:rPr>
          <w:rFonts w:ascii="Times New Roman" w:hAnsi="Times New Roman"/>
          <w:sz w:val="28"/>
          <w:szCs w:val="28"/>
        </w:rPr>
        <w:t xml:space="preserve"> </w:t>
      </w:r>
      <w:r w:rsidRPr="00701EAF">
        <w:rPr>
          <w:rFonts w:ascii="Times New Roman" w:hAnsi="Times New Roman"/>
          <w:sz w:val="28"/>
          <w:szCs w:val="28"/>
        </w:rPr>
        <w:t>«Парки культуры и отдыха» города Невинномысска</w:t>
      </w:r>
      <w:r>
        <w:rPr>
          <w:rFonts w:ascii="Times New Roman" w:hAnsi="Times New Roman"/>
          <w:sz w:val="28"/>
          <w:szCs w:val="28"/>
        </w:rPr>
        <w:t xml:space="preserve"> и </w:t>
      </w:r>
      <w:r w:rsidR="006E0AF5">
        <w:rPr>
          <w:rFonts w:ascii="Times New Roman" w:hAnsi="Times New Roman"/>
          <w:sz w:val="28"/>
          <w:szCs w:val="28"/>
        </w:rPr>
        <w:t xml:space="preserve">МБУК </w:t>
      </w:r>
      <w:r w:rsidRPr="00701EAF">
        <w:rPr>
          <w:rFonts w:ascii="Times New Roman" w:hAnsi="Times New Roman"/>
          <w:sz w:val="28"/>
          <w:szCs w:val="28"/>
        </w:rPr>
        <w:t>«Городской Дворец культуры им. Горького» города Невинномысска</w:t>
      </w:r>
      <w:r w:rsidR="006E0AF5">
        <w:rPr>
          <w:rFonts w:ascii="Times New Roman" w:hAnsi="Times New Roman"/>
          <w:sz w:val="28"/>
          <w:szCs w:val="28"/>
        </w:rPr>
        <w:t>.</w:t>
      </w:r>
    </w:p>
    <w:p w14:paraId="533BCBDB" w14:textId="0AEE249B" w:rsidR="00301C6C" w:rsidRDefault="00FB08C4" w:rsidP="00E51F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7E9">
        <w:rPr>
          <w:rFonts w:ascii="Times New Roman" w:hAnsi="Times New Roman"/>
          <w:sz w:val="28"/>
          <w:szCs w:val="28"/>
        </w:rPr>
        <w:t>Визуальное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  <w:r w:rsidRPr="00E747E9">
        <w:rPr>
          <w:rFonts w:ascii="Times New Roman" w:hAnsi="Times New Roman"/>
          <w:sz w:val="28"/>
          <w:szCs w:val="28"/>
        </w:rPr>
        <w:t>исследование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  <w:r w:rsidR="0002318A" w:rsidRPr="00E747E9">
        <w:rPr>
          <w:rFonts w:ascii="Times New Roman" w:hAnsi="Times New Roman"/>
          <w:sz w:val="28"/>
          <w:szCs w:val="28"/>
        </w:rPr>
        <w:t>информационных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  <w:r w:rsidR="0002318A" w:rsidRPr="00E747E9">
        <w:rPr>
          <w:rFonts w:ascii="Times New Roman" w:hAnsi="Times New Roman"/>
          <w:sz w:val="28"/>
          <w:szCs w:val="28"/>
        </w:rPr>
        <w:t>стендов,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  <w:r w:rsidR="0002318A" w:rsidRPr="009F6704">
        <w:rPr>
          <w:rFonts w:ascii="Times New Roman" w:hAnsi="Times New Roman"/>
          <w:sz w:val="28"/>
          <w:szCs w:val="28"/>
        </w:rPr>
        <w:t>осуществляющих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02318A" w:rsidRPr="009F6704">
        <w:rPr>
          <w:rFonts w:ascii="Times New Roman" w:hAnsi="Times New Roman"/>
          <w:sz w:val="28"/>
          <w:szCs w:val="28"/>
        </w:rPr>
        <w:t>деятельность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02318A" w:rsidRPr="009F6704">
        <w:rPr>
          <w:rFonts w:ascii="Times New Roman" w:hAnsi="Times New Roman"/>
          <w:sz w:val="28"/>
          <w:szCs w:val="28"/>
        </w:rPr>
        <w:t>в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02318A" w:rsidRPr="009F6704">
        <w:rPr>
          <w:rFonts w:ascii="Times New Roman" w:hAnsi="Times New Roman"/>
          <w:sz w:val="28"/>
          <w:szCs w:val="28"/>
        </w:rPr>
        <w:t>сфере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02318A" w:rsidRPr="009F6704">
        <w:rPr>
          <w:rFonts w:ascii="Times New Roman" w:hAnsi="Times New Roman"/>
          <w:sz w:val="28"/>
          <w:szCs w:val="28"/>
        </w:rPr>
        <w:t>культуры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02318A" w:rsidRPr="009F6704">
        <w:rPr>
          <w:rFonts w:ascii="Times New Roman" w:hAnsi="Times New Roman"/>
          <w:sz w:val="28"/>
          <w:szCs w:val="28"/>
        </w:rPr>
        <w:t>на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02318A" w:rsidRPr="009F6704">
        <w:rPr>
          <w:rFonts w:ascii="Times New Roman" w:hAnsi="Times New Roman"/>
          <w:sz w:val="28"/>
          <w:szCs w:val="28"/>
        </w:rPr>
        <w:t>территории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702A17" w:rsidRPr="009F6704">
        <w:rPr>
          <w:rFonts w:ascii="Times New Roman" w:hAnsi="Times New Roman"/>
          <w:sz w:val="28"/>
          <w:szCs w:val="28"/>
        </w:rPr>
        <w:t>г</w:t>
      </w:r>
      <w:r w:rsidR="002F7941" w:rsidRPr="009F6704">
        <w:rPr>
          <w:rFonts w:ascii="Times New Roman" w:hAnsi="Times New Roman"/>
          <w:sz w:val="28"/>
          <w:szCs w:val="28"/>
        </w:rPr>
        <w:t>.</w:t>
      </w:r>
      <w:r w:rsidR="00702A17" w:rsidRPr="009F6704">
        <w:rPr>
          <w:rFonts w:ascii="Times New Roman" w:hAnsi="Times New Roman"/>
          <w:sz w:val="28"/>
          <w:szCs w:val="28"/>
        </w:rPr>
        <w:t xml:space="preserve"> </w:t>
      </w:r>
      <w:r w:rsidR="002F7941" w:rsidRPr="009F6704">
        <w:rPr>
          <w:rFonts w:ascii="Times New Roman" w:hAnsi="Times New Roman"/>
          <w:sz w:val="28"/>
          <w:szCs w:val="28"/>
        </w:rPr>
        <w:t>Невинномысска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7956DF" w:rsidRPr="009F6704">
        <w:rPr>
          <w:rFonts w:ascii="Times New Roman" w:hAnsi="Times New Roman"/>
          <w:sz w:val="28"/>
          <w:szCs w:val="28"/>
        </w:rPr>
        <w:t>показало,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7956DF" w:rsidRPr="009F6704">
        <w:rPr>
          <w:rFonts w:ascii="Times New Roman" w:hAnsi="Times New Roman"/>
          <w:sz w:val="28"/>
          <w:szCs w:val="28"/>
        </w:rPr>
        <w:t>что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7956DF" w:rsidRPr="009F6704">
        <w:rPr>
          <w:rFonts w:ascii="Times New Roman" w:hAnsi="Times New Roman"/>
          <w:sz w:val="28"/>
          <w:szCs w:val="28"/>
        </w:rPr>
        <w:t>имеющая</w:t>
      </w:r>
      <w:r w:rsidR="00B020E1" w:rsidRPr="009F6704">
        <w:rPr>
          <w:rFonts w:ascii="Times New Roman" w:hAnsi="Times New Roman"/>
          <w:sz w:val="28"/>
          <w:szCs w:val="28"/>
        </w:rPr>
        <w:t>ся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на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них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информация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соответствует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ее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содержанию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и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порядку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(форме)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размещения,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установленным</w:t>
      </w:r>
      <w:r w:rsidR="001215C6" w:rsidRPr="009F6704">
        <w:rPr>
          <w:rFonts w:ascii="Times New Roman" w:hAnsi="Times New Roman"/>
          <w:sz w:val="28"/>
          <w:szCs w:val="28"/>
        </w:rPr>
        <w:t>и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нормативными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правовыми</w:t>
      </w:r>
      <w:r w:rsidR="00B55414" w:rsidRPr="009F6704">
        <w:rPr>
          <w:rFonts w:ascii="Times New Roman" w:hAnsi="Times New Roman"/>
          <w:sz w:val="28"/>
          <w:szCs w:val="28"/>
        </w:rPr>
        <w:t xml:space="preserve"> </w:t>
      </w:r>
      <w:r w:rsidR="00B020E1" w:rsidRPr="009F6704">
        <w:rPr>
          <w:rFonts w:ascii="Times New Roman" w:hAnsi="Times New Roman"/>
          <w:sz w:val="28"/>
          <w:szCs w:val="28"/>
        </w:rPr>
        <w:t>актами.</w:t>
      </w:r>
      <w:r w:rsidR="00B55414" w:rsidRPr="00E747E9">
        <w:rPr>
          <w:rFonts w:ascii="Times New Roman" w:hAnsi="Times New Roman"/>
          <w:sz w:val="28"/>
          <w:szCs w:val="28"/>
        </w:rPr>
        <w:t xml:space="preserve"> </w:t>
      </w:r>
    </w:p>
    <w:p w14:paraId="6EC30E62" w14:textId="25CBC707" w:rsidR="005F682A" w:rsidRDefault="005F682A" w:rsidP="00E51F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Осмотр сайтов проводился экспертом согласно приказу </w:t>
      </w:r>
      <w:r w:rsidRPr="005F682A">
        <w:rPr>
          <w:rFonts w:ascii="Times New Roman" w:hAnsi="Times New Roman"/>
          <w:sz w:val="28"/>
          <w:szCs w:val="28"/>
        </w:rPr>
        <w:t>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247205C3" w14:textId="59D2DD6F" w:rsidR="00CD1CD0" w:rsidRPr="005824DA" w:rsidRDefault="005824DA" w:rsidP="00B318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24DA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5824D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По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показателю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1.2.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Обеспечение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официальном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сайте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организации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наличия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функционирования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дистанционных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способов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обратной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связи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взаимодействия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с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получателями</w:t>
      </w:r>
      <w:r w:rsidR="00B55414" w:rsidRPr="005824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1CD0" w:rsidRPr="005824DA">
        <w:rPr>
          <w:rFonts w:ascii="Times New Roman" w:hAnsi="Times New Roman"/>
          <w:b/>
          <w:color w:val="000000"/>
          <w:sz w:val="24"/>
          <w:szCs w:val="24"/>
        </w:rPr>
        <w:t>услуг.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0"/>
        <w:gridCol w:w="1530"/>
      </w:tblGrid>
      <w:tr w:rsidR="00515102" w:rsidRPr="00B621DC" w14:paraId="0D5501C1" w14:textId="77777777" w:rsidTr="0023604D">
        <w:trPr>
          <w:trHeight w:val="284"/>
        </w:trPr>
        <w:tc>
          <w:tcPr>
            <w:tcW w:w="567" w:type="dxa"/>
            <w:shd w:val="clear" w:color="auto" w:fill="auto"/>
          </w:tcPr>
          <w:p w14:paraId="1B9C72C9" w14:textId="77777777" w:rsidR="00515102" w:rsidRPr="00B621DC" w:rsidRDefault="00515102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6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370" w:type="dxa"/>
            <w:shd w:val="clear" w:color="auto" w:fill="auto"/>
          </w:tcPr>
          <w:p w14:paraId="5BEC5405" w14:textId="746D1797" w:rsidR="00515102" w:rsidRPr="00B621DC" w:rsidRDefault="00515102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1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4236BF" w:rsidRPr="00B621D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1530" w:type="dxa"/>
            <w:shd w:val="clear" w:color="auto" w:fill="auto"/>
          </w:tcPr>
          <w:p w14:paraId="14603D34" w14:textId="77777777" w:rsidR="00515102" w:rsidRPr="00B621DC" w:rsidRDefault="00515102" w:rsidP="00CD120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621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  <w:p w14:paraId="4B18B142" w14:textId="6D6E5A1D" w:rsidR="00515102" w:rsidRPr="00B621DC" w:rsidRDefault="00515102" w:rsidP="0051510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621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</w:p>
        </w:tc>
      </w:tr>
      <w:tr w:rsidR="00793187" w:rsidRPr="00B621DC" w14:paraId="72B66EAD" w14:textId="77777777" w:rsidTr="00793187">
        <w:trPr>
          <w:trHeight w:val="146"/>
        </w:trPr>
        <w:tc>
          <w:tcPr>
            <w:tcW w:w="567" w:type="dxa"/>
            <w:shd w:val="clear" w:color="auto" w:fill="auto"/>
          </w:tcPr>
          <w:p w14:paraId="1130F540" w14:textId="77777777" w:rsidR="00793187" w:rsidRPr="00B621DC" w:rsidRDefault="00793187" w:rsidP="00793187">
            <w:pPr>
              <w:pStyle w:val="a8"/>
              <w:widowControl w:val="0"/>
              <w:numPr>
                <w:ilvl w:val="0"/>
                <w:numId w:val="10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4B34" w14:textId="7277F014" w:rsidR="00793187" w:rsidRPr="00793187" w:rsidRDefault="00793187" w:rsidP="00793187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9318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«Городской Дворец культуры им. Горького» города Невинномысска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7AD126" w14:textId="09224AF0" w:rsidR="00793187" w:rsidRPr="00793187" w:rsidRDefault="00793187" w:rsidP="0079318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18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793187" w:rsidRPr="00B621DC" w14:paraId="0DADB639" w14:textId="77777777" w:rsidTr="00793187">
        <w:trPr>
          <w:trHeight w:val="146"/>
        </w:trPr>
        <w:tc>
          <w:tcPr>
            <w:tcW w:w="567" w:type="dxa"/>
            <w:shd w:val="clear" w:color="auto" w:fill="auto"/>
          </w:tcPr>
          <w:p w14:paraId="5BC0D4D0" w14:textId="77777777" w:rsidR="00793187" w:rsidRPr="00B621DC" w:rsidRDefault="00793187" w:rsidP="00793187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140B" w14:textId="7E4233E3" w:rsidR="00793187" w:rsidRPr="00793187" w:rsidRDefault="00793187" w:rsidP="0079318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18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«Культурно-досуговый центр «Родина» города Невинномысска»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5AB3BA" w14:textId="4CD1B81C" w:rsidR="00793187" w:rsidRPr="00793187" w:rsidRDefault="00793187" w:rsidP="0079318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18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793187" w:rsidRPr="00B621DC" w14:paraId="47C6393D" w14:textId="77777777" w:rsidTr="00793187">
        <w:trPr>
          <w:trHeight w:val="146"/>
        </w:trPr>
        <w:tc>
          <w:tcPr>
            <w:tcW w:w="567" w:type="dxa"/>
            <w:shd w:val="clear" w:color="auto" w:fill="auto"/>
          </w:tcPr>
          <w:p w14:paraId="5C345F67" w14:textId="77777777" w:rsidR="00793187" w:rsidRPr="00B621DC" w:rsidRDefault="00793187" w:rsidP="00793187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E32F" w14:textId="4CCD78C9" w:rsidR="00793187" w:rsidRPr="00793187" w:rsidRDefault="00793187" w:rsidP="0079318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18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«Парки культуры и отдыха» города Невинномысска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46A14" w14:textId="1CEB0BC3" w:rsidR="00793187" w:rsidRPr="00793187" w:rsidRDefault="00793187" w:rsidP="0079318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18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793187" w:rsidRPr="00B621DC" w14:paraId="4CD049F4" w14:textId="77777777" w:rsidTr="00793187">
        <w:trPr>
          <w:trHeight w:val="146"/>
        </w:trPr>
        <w:tc>
          <w:tcPr>
            <w:tcW w:w="567" w:type="dxa"/>
            <w:shd w:val="clear" w:color="auto" w:fill="auto"/>
          </w:tcPr>
          <w:p w14:paraId="1A8EA6F0" w14:textId="77777777" w:rsidR="00793187" w:rsidRPr="00B621DC" w:rsidRDefault="00793187" w:rsidP="00793187">
            <w:pPr>
              <w:widowControl w:val="0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0D7E" w14:textId="019F9176" w:rsidR="00793187" w:rsidRPr="00793187" w:rsidRDefault="00793187" w:rsidP="0079318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93187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«Центральная городская библиотека» города Невинномысска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7F7A" w14:textId="4AE7F4CA" w:rsidR="00793187" w:rsidRPr="00793187" w:rsidRDefault="00793187" w:rsidP="0079318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18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</w:tbl>
    <w:p w14:paraId="4B3AC4CA" w14:textId="77777777" w:rsidR="0074657C" w:rsidRDefault="0074657C" w:rsidP="00BF476A">
      <w:pPr>
        <w:pStyle w:val="a3"/>
        <w:spacing w:before="0" w:after="0"/>
        <w:ind w:firstLine="720"/>
        <w:rPr>
          <w:color w:val="000000" w:themeColor="text1"/>
          <w:sz w:val="28"/>
          <w:szCs w:val="28"/>
        </w:rPr>
      </w:pPr>
    </w:p>
    <w:p w14:paraId="7905A34E" w14:textId="7B8227B8" w:rsidR="00CD1CD0" w:rsidRDefault="00CD1CD0" w:rsidP="00BF476A">
      <w:pPr>
        <w:pStyle w:val="a3"/>
        <w:spacing w:before="0" w:after="0"/>
        <w:ind w:firstLine="72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544108">
        <w:rPr>
          <w:color w:val="000000" w:themeColor="text1"/>
          <w:sz w:val="28"/>
          <w:szCs w:val="28"/>
        </w:rPr>
        <w:t>реднее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544108">
        <w:rPr>
          <w:color w:val="000000" w:themeColor="text1"/>
          <w:sz w:val="28"/>
          <w:szCs w:val="28"/>
        </w:rPr>
        <w:t>значение</w:t>
      </w:r>
      <w:r w:rsidR="00B5541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</w:t>
      </w:r>
      <w:r w:rsidR="00B5541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данному</w:t>
      </w:r>
      <w:r w:rsidR="00B5541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показателю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544108">
        <w:rPr>
          <w:color w:val="000000" w:themeColor="text1"/>
          <w:sz w:val="28"/>
          <w:szCs w:val="28"/>
        </w:rPr>
        <w:t>составляет</w:t>
      </w:r>
      <w:r w:rsidR="00B55414">
        <w:rPr>
          <w:color w:val="000000" w:themeColor="text1"/>
          <w:sz w:val="28"/>
          <w:szCs w:val="28"/>
        </w:rPr>
        <w:t xml:space="preserve"> </w:t>
      </w:r>
      <w:r w:rsidR="00793187" w:rsidRPr="00793187">
        <w:rPr>
          <w:b/>
          <w:color w:val="000000" w:themeColor="text1"/>
          <w:sz w:val="28"/>
          <w:szCs w:val="28"/>
        </w:rPr>
        <w:t>100</w:t>
      </w:r>
      <w:r w:rsidR="008968D1" w:rsidRPr="00793187">
        <w:rPr>
          <w:b/>
          <w:color w:val="000000" w:themeColor="text1"/>
          <w:sz w:val="28"/>
          <w:szCs w:val="28"/>
        </w:rPr>
        <w:t>,</w:t>
      </w:r>
      <w:r w:rsidR="00CD1CE7" w:rsidRPr="00793187">
        <w:rPr>
          <w:b/>
          <w:color w:val="000000" w:themeColor="text1"/>
          <w:sz w:val="28"/>
          <w:szCs w:val="28"/>
        </w:rPr>
        <w:t>0</w:t>
      </w:r>
      <w:r w:rsidR="00793187" w:rsidRPr="00793187">
        <w:rPr>
          <w:b/>
          <w:color w:val="000000" w:themeColor="text1"/>
          <w:sz w:val="28"/>
          <w:szCs w:val="28"/>
        </w:rPr>
        <w:t>0</w:t>
      </w:r>
      <w:r w:rsidR="00B55414" w:rsidRPr="00793187">
        <w:rPr>
          <w:b/>
          <w:color w:val="000000" w:themeColor="text1"/>
          <w:sz w:val="28"/>
          <w:szCs w:val="28"/>
        </w:rPr>
        <w:t xml:space="preserve"> </w:t>
      </w:r>
      <w:r w:rsidR="00793187" w:rsidRPr="00793187">
        <w:rPr>
          <w:b/>
          <w:color w:val="000000" w:themeColor="text1"/>
          <w:sz w:val="28"/>
          <w:szCs w:val="28"/>
        </w:rPr>
        <w:t>баллов</w:t>
      </w:r>
      <w:r w:rsidRPr="00793187">
        <w:rPr>
          <w:b/>
          <w:color w:val="000000" w:themeColor="text1"/>
          <w:sz w:val="28"/>
          <w:szCs w:val="28"/>
        </w:rPr>
        <w:t>.</w:t>
      </w:r>
    </w:p>
    <w:p w14:paraId="0BD440BF" w14:textId="200C28E6" w:rsidR="00546520" w:rsidRPr="00C57DC6" w:rsidRDefault="00793187" w:rsidP="00C57DC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187">
        <w:rPr>
          <w:rFonts w:ascii="Times New Roman" w:eastAsia="Times New Roman" w:hAnsi="Times New Roman"/>
          <w:sz w:val="28"/>
          <w:szCs w:val="28"/>
          <w:lang w:eastAsia="ru-RU"/>
        </w:rPr>
        <w:t xml:space="preserve">Это говорит о том, </w:t>
      </w:r>
      <w:r w:rsidR="009A13AB" w:rsidRPr="00793187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у </w:t>
      </w:r>
      <w:r w:rsidRPr="0079318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всех </w:t>
      </w:r>
      <w:r w:rsidR="009A13AB" w:rsidRPr="0079318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</w:t>
      </w:r>
      <w:r w:rsidRPr="0079318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имеются </w:t>
      </w:r>
      <w:r w:rsidR="009A13AB" w:rsidRPr="00793187">
        <w:rPr>
          <w:rFonts w:ascii="Times New Roman" w:eastAsia="Times New Roman" w:hAnsi="Times New Roman"/>
          <w:sz w:val="28"/>
          <w:szCs w:val="28"/>
          <w:lang w:eastAsia="ru-RU"/>
        </w:rPr>
        <w:t>официальные сайты.</w:t>
      </w:r>
    </w:p>
    <w:p w14:paraId="7032E1A2" w14:textId="61DC6B9A" w:rsidR="00061731" w:rsidRPr="005824DA" w:rsidRDefault="005824DA" w:rsidP="00B3187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5824DA">
        <w:rPr>
          <w:rFonts w:ascii="Times New Roman" w:hAnsi="Times New Roman"/>
          <w:b/>
          <w:bCs/>
          <w:sz w:val="24"/>
        </w:rPr>
        <w:t xml:space="preserve">Таблица 4. </w:t>
      </w:r>
      <w:r w:rsidR="00061731" w:rsidRPr="005824DA">
        <w:rPr>
          <w:rFonts w:ascii="Times New Roman" w:hAnsi="Times New Roman"/>
          <w:b/>
          <w:color w:val="000000"/>
          <w:sz w:val="24"/>
        </w:rPr>
        <w:t>По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показателю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1.3.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Доля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получателей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услуг,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удовлетворенных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открытостью,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полнотой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и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доступностью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информации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о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деятельности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организации,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размещенной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на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информационных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стендах,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на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сайте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в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информационно-телекоммуникационной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061731" w:rsidRPr="005824DA">
        <w:rPr>
          <w:rFonts w:ascii="Times New Roman" w:hAnsi="Times New Roman"/>
          <w:b/>
          <w:color w:val="000000"/>
          <w:sz w:val="24"/>
        </w:rPr>
        <w:t>сети</w:t>
      </w:r>
      <w:r w:rsidR="00B55414" w:rsidRPr="005824DA">
        <w:rPr>
          <w:rFonts w:ascii="Times New Roman" w:hAnsi="Times New Roman"/>
          <w:b/>
          <w:color w:val="000000"/>
          <w:sz w:val="24"/>
        </w:rPr>
        <w:t xml:space="preserve"> </w:t>
      </w:r>
      <w:r w:rsidR="00440401" w:rsidRPr="005824DA">
        <w:rPr>
          <w:rFonts w:ascii="Times New Roman" w:hAnsi="Times New Roman"/>
          <w:b/>
          <w:color w:val="000000"/>
          <w:sz w:val="24"/>
        </w:rPr>
        <w:t>«</w:t>
      </w:r>
      <w:r w:rsidR="00061731" w:rsidRPr="005824DA">
        <w:rPr>
          <w:rFonts w:ascii="Times New Roman" w:hAnsi="Times New Roman"/>
          <w:b/>
          <w:color w:val="000000"/>
          <w:sz w:val="24"/>
        </w:rPr>
        <w:t>Интернет</w:t>
      </w:r>
      <w:r w:rsidR="00440401" w:rsidRPr="005824DA">
        <w:rPr>
          <w:rFonts w:ascii="Times New Roman" w:hAnsi="Times New Roman"/>
          <w:b/>
          <w:color w:val="000000"/>
          <w:sz w:val="24"/>
        </w:rPr>
        <w:t>»</w:t>
      </w:r>
      <w:r w:rsidR="00061731" w:rsidRPr="005824DA">
        <w:rPr>
          <w:rFonts w:ascii="Times New Roman" w:hAnsi="Times New Roman"/>
          <w:b/>
          <w:color w:val="000000"/>
          <w:sz w:val="24"/>
        </w:rPr>
        <w:t>.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0"/>
        <w:gridCol w:w="1530"/>
      </w:tblGrid>
      <w:tr w:rsidR="00515102" w:rsidRPr="00B621DC" w14:paraId="048134E1" w14:textId="77777777" w:rsidTr="0023604D">
        <w:trPr>
          <w:trHeight w:val="284"/>
        </w:trPr>
        <w:tc>
          <w:tcPr>
            <w:tcW w:w="567" w:type="dxa"/>
            <w:shd w:val="clear" w:color="auto" w:fill="auto"/>
          </w:tcPr>
          <w:p w14:paraId="3D840259" w14:textId="77777777" w:rsidR="00515102" w:rsidRPr="00B621DC" w:rsidRDefault="00515102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621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370" w:type="dxa"/>
            <w:shd w:val="clear" w:color="auto" w:fill="auto"/>
          </w:tcPr>
          <w:p w14:paraId="0C5AD4E5" w14:textId="5E0437B5" w:rsidR="00515102" w:rsidRPr="00B621DC" w:rsidRDefault="00515102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1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4236BF" w:rsidRPr="00B621D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1530" w:type="dxa"/>
            <w:shd w:val="clear" w:color="auto" w:fill="auto"/>
          </w:tcPr>
          <w:p w14:paraId="13A61063" w14:textId="77777777" w:rsidR="00515102" w:rsidRPr="00B621DC" w:rsidRDefault="00515102" w:rsidP="00CD120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621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  <w:p w14:paraId="64CF6C78" w14:textId="14B8566A" w:rsidR="00515102" w:rsidRPr="00B621DC" w:rsidRDefault="00515102" w:rsidP="0051510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B621D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1.3</w:t>
            </w:r>
          </w:p>
        </w:tc>
      </w:tr>
      <w:tr w:rsidR="007A5689" w:rsidRPr="00B621DC" w14:paraId="484AE098" w14:textId="77777777" w:rsidTr="007A5689">
        <w:trPr>
          <w:trHeight w:val="146"/>
        </w:trPr>
        <w:tc>
          <w:tcPr>
            <w:tcW w:w="567" w:type="dxa"/>
            <w:shd w:val="clear" w:color="auto" w:fill="auto"/>
          </w:tcPr>
          <w:p w14:paraId="6BD643D3" w14:textId="77777777" w:rsidR="007A5689" w:rsidRPr="00B621DC" w:rsidRDefault="007A5689" w:rsidP="007A5689">
            <w:pPr>
              <w:widowControl w:val="0"/>
              <w:numPr>
                <w:ilvl w:val="0"/>
                <w:numId w:val="3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shd w:val="clear" w:color="auto" w:fill="auto"/>
            <w:vAlign w:val="bottom"/>
          </w:tcPr>
          <w:p w14:paraId="15F4D650" w14:textId="033AC9E5" w:rsidR="007A5689" w:rsidRPr="007A5689" w:rsidRDefault="007A5689" w:rsidP="007A5689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A568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«Центральная городская библиотека» города Невинномысска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CCE7AD3" w14:textId="261E58EE" w:rsidR="007A5689" w:rsidRPr="007A5689" w:rsidRDefault="007A5689" w:rsidP="007A568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89">
              <w:rPr>
                <w:rFonts w:ascii="Times New Roman" w:hAnsi="Times New Roman"/>
                <w:color w:val="000000"/>
                <w:sz w:val="24"/>
                <w:szCs w:val="24"/>
              </w:rPr>
              <w:t>92,5</w:t>
            </w:r>
            <w:r w:rsidR="00E718F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A5689" w:rsidRPr="00B621DC" w14:paraId="4592DFA4" w14:textId="77777777" w:rsidTr="007A5689">
        <w:trPr>
          <w:trHeight w:val="146"/>
        </w:trPr>
        <w:tc>
          <w:tcPr>
            <w:tcW w:w="567" w:type="dxa"/>
            <w:shd w:val="clear" w:color="auto" w:fill="auto"/>
          </w:tcPr>
          <w:p w14:paraId="7B970F71" w14:textId="77777777" w:rsidR="007A5689" w:rsidRPr="00B621DC" w:rsidRDefault="007A5689" w:rsidP="007A5689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shd w:val="clear" w:color="auto" w:fill="auto"/>
            <w:vAlign w:val="bottom"/>
          </w:tcPr>
          <w:p w14:paraId="6D38554A" w14:textId="016002C7" w:rsidR="007A5689" w:rsidRPr="007A5689" w:rsidRDefault="007A5689" w:rsidP="007A56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культуры «Культурно-досуговый центр «Родина» города Невинномысска» 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52CDFCF" w14:textId="73F7BEDA" w:rsidR="007A5689" w:rsidRPr="007A5689" w:rsidRDefault="007A5689" w:rsidP="007A568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89">
              <w:rPr>
                <w:rFonts w:ascii="Times New Roman" w:hAnsi="Times New Roman"/>
                <w:color w:val="000000"/>
                <w:sz w:val="24"/>
                <w:szCs w:val="24"/>
              </w:rPr>
              <w:t>91,5</w:t>
            </w:r>
            <w:r w:rsidR="00E718F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A5689" w:rsidRPr="00B621DC" w14:paraId="6855F30D" w14:textId="77777777" w:rsidTr="007A5689">
        <w:trPr>
          <w:trHeight w:val="146"/>
        </w:trPr>
        <w:tc>
          <w:tcPr>
            <w:tcW w:w="567" w:type="dxa"/>
            <w:shd w:val="clear" w:color="auto" w:fill="auto"/>
          </w:tcPr>
          <w:p w14:paraId="2E9A6F72" w14:textId="77777777" w:rsidR="007A5689" w:rsidRPr="00B621DC" w:rsidRDefault="007A5689" w:rsidP="007A5689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shd w:val="clear" w:color="auto" w:fill="auto"/>
            <w:vAlign w:val="bottom"/>
          </w:tcPr>
          <w:p w14:paraId="75B22C39" w14:textId="5B5742B1" w:rsidR="007A5689" w:rsidRPr="007A5689" w:rsidRDefault="007A5689" w:rsidP="007A56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8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«Парки культуры и отдыха» города Невинномысска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F576F4E" w14:textId="1B83324C" w:rsidR="007A5689" w:rsidRPr="007A5689" w:rsidRDefault="007A5689" w:rsidP="007A568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89">
              <w:rPr>
                <w:rFonts w:ascii="Times New Roman" w:hAnsi="Times New Roman"/>
                <w:color w:val="000000"/>
                <w:sz w:val="24"/>
                <w:szCs w:val="24"/>
              </w:rPr>
              <w:t>86,83</w:t>
            </w:r>
          </w:p>
        </w:tc>
      </w:tr>
      <w:tr w:rsidR="007A5689" w:rsidRPr="00B621DC" w14:paraId="5E00A32E" w14:textId="77777777" w:rsidTr="007A5689">
        <w:trPr>
          <w:trHeight w:val="146"/>
        </w:trPr>
        <w:tc>
          <w:tcPr>
            <w:tcW w:w="567" w:type="dxa"/>
            <w:shd w:val="clear" w:color="auto" w:fill="auto"/>
          </w:tcPr>
          <w:p w14:paraId="445A3342" w14:textId="77777777" w:rsidR="007A5689" w:rsidRPr="00B621DC" w:rsidRDefault="007A5689" w:rsidP="007A5689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0" w:type="dxa"/>
            <w:shd w:val="clear" w:color="auto" w:fill="auto"/>
            <w:vAlign w:val="bottom"/>
          </w:tcPr>
          <w:p w14:paraId="536D3647" w14:textId="3DA66C31" w:rsidR="007A5689" w:rsidRPr="007A5689" w:rsidRDefault="007A5689" w:rsidP="007A56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A568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«Городской Дворец культуры им. Горького» города Невинномысска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FC830B0" w14:textId="132D462F" w:rsidR="007A5689" w:rsidRPr="007A5689" w:rsidRDefault="007A5689" w:rsidP="007A568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689">
              <w:rPr>
                <w:rFonts w:ascii="Times New Roman" w:hAnsi="Times New Roman"/>
                <w:color w:val="000000"/>
                <w:sz w:val="24"/>
                <w:szCs w:val="24"/>
              </w:rPr>
              <w:t>85,41</w:t>
            </w:r>
          </w:p>
        </w:tc>
      </w:tr>
    </w:tbl>
    <w:p w14:paraId="3147D118" w14:textId="77777777" w:rsidR="007A5689" w:rsidRDefault="007A5689" w:rsidP="00430F25">
      <w:pPr>
        <w:pStyle w:val="a3"/>
        <w:spacing w:before="0" w:after="0"/>
        <w:ind w:firstLine="720"/>
        <w:rPr>
          <w:color w:val="000000" w:themeColor="text1"/>
          <w:sz w:val="28"/>
          <w:szCs w:val="28"/>
        </w:rPr>
      </w:pPr>
    </w:p>
    <w:p w14:paraId="2D8EC962" w14:textId="2D65B119" w:rsidR="00061731" w:rsidRDefault="00697A41" w:rsidP="00430F25">
      <w:pPr>
        <w:pStyle w:val="a3"/>
        <w:spacing w:before="0" w:after="0"/>
        <w:ind w:firstLine="72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544108">
        <w:rPr>
          <w:color w:val="000000" w:themeColor="text1"/>
          <w:sz w:val="28"/>
          <w:szCs w:val="28"/>
        </w:rPr>
        <w:t>реднее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544108">
        <w:rPr>
          <w:color w:val="000000" w:themeColor="text1"/>
          <w:sz w:val="28"/>
          <w:szCs w:val="28"/>
        </w:rPr>
        <w:t>значение</w:t>
      </w:r>
      <w:r w:rsidR="00B5541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</w:t>
      </w:r>
      <w:r w:rsidR="00B5541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данному</w:t>
      </w:r>
      <w:r w:rsidR="00B5541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показателю</w:t>
      </w:r>
      <w:r w:rsidR="00B55414">
        <w:rPr>
          <w:color w:val="000000" w:themeColor="text1"/>
          <w:sz w:val="28"/>
          <w:szCs w:val="28"/>
        </w:rPr>
        <w:t xml:space="preserve"> </w:t>
      </w:r>
      <w:r w:rsidRPr="00544108">
        <w:rPr>
          <w:color w:val="000000" w:themeColor="text1"/>
          <w:sz w:val="28"/>
          <w:szCs w:val="28"/>
        </w:rPr>
        <w:t>составляет</w:t>
      </w:r>
      <w:r w:rsidR="00B55414">
        <w:rPr>
          <w:color w:val="000000" w:themeColor="text1"/>
          <w:sz w:val="28"/>
          <w:szCs w:val="28"/>
        </w:rPr>
        <w:t xml:space="preserve"> </w:t>
      </w:r>
      <w:r w:rsidR="00B6107D" w:rsidRPr="00B6107D">
        <w:rPr>
          <w:b/>
          <w:color w:val="000000" w:themeColor="text1"/>
          <w:sz w:val="28"/>
          <w:szCs w:val="28"/>
        </w:rPr>
        <w:t>89,0</w:t>
      </w:r>
      <w:r w:rsidR="00B621DC" w:rsidRPr="00B6107D">
        <w:rPr>
          <w:b/>
          <w:color w:val="000000" w:themeColor="text1"/>
          <w:sz w:val="28"/>
          <w:szCs w:val="28"/>
        </w:rPr>
        <w:t>6</w:t>
      </w:r>
      <w:r w:rsidR="00B55414" w:rsidRPr="00B6107D">
        <w:rPr>
          <w:b/>
          <w:color w:val="000000" w:themeColor="text1"/>
          <w:sz w:val="28"/>
          <w:szCs w:val="28"/>
        </w:rPr>
        <w:t xml:space="preserve"> </w:t>
      </w:r>
      <w:r w:rsidRPr="00B6107D">
        <w:rPr>
          <w:b/>
          <w:color w:val="000000" w:themeColor="text1"/>
          <w:sz w:val="28"/>
          <w:szCs w:val="28"/>
        </w:rPr>
        <w:t>балла.</w:t>
      </w:r>
    </w:p>
    <w:p w14:paraId="779F9E14" w14:textId="7E9F6D65" w:rsidR="00802DD5" w:rsidRPr="00B6107D" w:rsidRDefault="00802DD5" w:rsidP="00B6107D">
      <w:pPr>
        <w:pStyle w:val="a3"/>
        <w:spacing w:before="0" w:after="0"/>
        <w:ind w:firstLine="720"/>
        <w:rPr>
          <w:bCs/>
          <w:sz w:val="28"/>
          <w:szCs w:val="28"/>
          <w:lang w:eastAsia="en-US"/>
        </w:rPr>
      </w:pPr>
      <w:r w:rsidRPr="00B621DC">
        <w:rPr>
          <w:bCs/>
          <w:sz w:val="28"/>
          <w:szCs w:val="28"/>
          <w:lang w:eastAsia="en-US"/>
        </w:rPr>
        <w:lastRenderedPageBreak/>
        <w:t>Наиболее</w:t>
      </w:r>
      <w:r w:rsidR="00B55414" w:rsidRPr="00B621DC">
        <w:rPr>
          <w:bCs/>
          <w:sz w:val="28"/>
          <w:szCs w:val="28"/>
          <w:lang w:eastAsia="en-US"/>
        </w:rPr>
        <w:t xml:space="preserve"> </w:t>
      </w:r>
      <w:r w:rsidRPr="00B621DC">
        <w:rPr>
          <w:bCs/>
          <w:sz w:val="28"/>
          <w:szCs w:val="28"/>
          <w:lang w:eastAsia="en-US"/>
        </w:rPr>
        <w:t>высоки</w:t>
      </w:r>
      <w:r w:rsidR="00540388" w:rsidRPr="00B621DC">
        <w:rPr>
          <w:bCs/>
          <w:sz w:val="28"/>
          <w:szCs w:val="28"/>
          <w:lang w:eastAsia="en-US"/>
        </w:rPr>
        <w:t>е</w:t>
      </w:r>
      <w:r w:rsidR="00B55414" w:rsidRPr="00B621DC">
        <w:rPr>
          <w:bCs/>
          <w:sz w:val="28"/>
          <w:szCs w:val="28"/>
          <w:lang w:eastAsia="en-US"/>
        </w:rPr>
        <w:t xml:space="preserve"> </w:t>
      </w:r>
      <w:r w:rsidR="00540388" w:rsidRPr="00B621DC">
        <w:rPr>
          <w:bCs/>
          <w:sz w:val="28"/>
          <w:szCs w:val="28"/>
          <w:lang w:eastAsia="en-US"/>
        </w:rPr>
        <w:t>показатели</w:t>
      </w:r>
      <w:r w:rsidR="00B55414" w:rsidRPr="00B621DC">
        <w:rPr>
          <w:bCs/>
          <w:sz w:val="28"/>
          <w:szCs w:val="28"/>
          <w:lang w:eastAsia="en-US"/>
        </w:rPr>
        <w:t xml:space="preserve"> </w:t>
      </w:r>
      <w:r w:rsidR="00540388" w:rsidRPr="00B621DC">
        <w:rPr>
          <w:bCs/>
          <w:sz w:val="28"/>
          <w:szCs w:val="28"/>
          <w:lang w:eastAsia="en-US"/>
        </w:rPr>
        <w:t>у</w:t>
      </w:r>
      <w:r w:rsidR="00B55414" w:rsidRPr="00B621DC">
        <w:rPr>
          <w:bCs/>
          <w:sz w:val="28"/>
          <w:szCs w:val="28"/>
          <w:lang w:eastAsia="en-US"/>
        </w:rPr>
        <w:t xml:space="preserve"> </w:t>
      </w:r>
      <w:r w:rsidR="00B6107D">
        <w:rPr>
          <w:bCs/>
          <w:sz w:val="28"/>
          <w:szCs w:val="28"/>
          <w:lang w:eastAsia="en-US"/>
        </w:rPr>
        <w:t>такого</w:t>
      </w:r>
      <w:r w:rsidR="00B55414" w:rsidRPr="00B621DC">
        <w:rPr>
          <w:bCs/>
          <w:sz w:val="28"/>
          <w:szCs w:val="28"/>
          <w:lang w:eastAsia="en-US"/>
        </w:rPr>
        <w:t xml:space="preserve"> </w:t>
      </w:r>
      <w:r w:rsidR="00B6107D">
        <w:rPr>
          <w:bCs/>
          <w:sz w:val="28"/>
          <w:szCs w:val="28"/>
          <w:lang w:eastAsia="en-US"/>
        </w:rPr>
        <w:t>учреждения</w:t>
      </w:r>
      <w:r w:rsidR="00B55414" w:rsidRPr="00B621DC">
        <w:rPr>
          <w:bCs/>
          <w:sz w:val="28"/>
          <w:szCs w:val="28"/>
          <w:lang w:eastAsia="en-US"/>
        </w:rPr>
        <w:t xml:space="preserve"> </w:t>
      </w:r>
      <w:r w:rsidRPr="00B621DC">
        <w:rPr>
          <w:bCs/>
          <w:sz w:val="28"/>
          <w:szCs w:val="28"/>
          <w:lang w:eastAsia="en-US"/>
        </w:rPr>
        <w:t>как</w:t>
      </w:r>
      <w:r w:rsidR="00B55414" w:rsidRPr="00B621DC">
        <w:rPr>
          <w:bCs/>
          <w:sz w:val="28"/>
          <w:szCs w:val="28"/>
          <w:lang w:eastAsia="en-US"/>
        </w:rPr>
        <w:t xml:space="preserve"> </w:t>
      </w:r>
      <w:r w:rsidR="00B6107D">
        <w:rPr>
          <w:bCs/>
          <w:sz w:val="28"/>
          <w:szCs w:val="28"/>
          <w:lang w:eastAsia="en-US"/>
        </w:rPr>
        <w:t xml:space="preserve">МБУ </w:t>
      </w:r>
      <w:r w:rsidR="00B673DD" w:rsidRPr="00B673DD">
        <w:rPr>
          <w:bCs/>
          <w:sz w:val="28"/>
          <w:szCs w:val="28"/>
          <w:lang w:eastAsia="en-US"/>
        </w:rPr>
        <w:t>«Центральная городская библиотека» города Невинномысска</w:t>
      </w:r>
      <w:r w:rsidR="00B673DD">
        <w:rPr>
          <w:bCs/>
          <w:sz w:val="28"/>
          <w:szCs w:val="28"/>
          <w:lang w:eastAsia="en-US"/>
        </w:rPr>
        <w:t>.</w:t>
      </w:r>
    </w:p>
    <w:p w14:paraId="5957CD07" w14:textId="5D437935" w:rsidR="00D63CA7" w:rsidRPr="00B621DC" w:rsidRDefault="00D63CA7" w:rsidP="00D63CA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621DC">
        <w:rPr>
          <w:rFonts w:ascii="Times New Roman" w:eastAsia="Times New Roman" w:hAnsi="Times New Roman"/>
          <w:bCs/>
          <w:sz w:val="28"/>
          <w:szCs w:val="28"/>
        </w:rPr>
        <w:t>Менее</w:t>
      </w:r>
      <w:r w:rsidR="00B55414" w:rsidRPr="00B621D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621DC">
        <w:rPr>
          <w:rFonts w:ascii="Times New Roman" w:eastAsia="Times New Roman" w:hAnsi="Times New Roman"/>
          <w:bCs/>
          <w:sz w:val="28"/>
          <w:szCs w:val="28"/>
        </w:rPr>
        <w:t>высокими</w:t>
      </w:r>
      <w:r w:rsidR="00B55414" w:rsidRPr="00B621D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621DC">
        <w:rPr>
          <w:rFonts w:ascii="Times New Roman" w:eastAsia="Times New Roman" w:hAnsi="Times New Roman"/>
          <w:bCs/>
          <w:sz w:val="28"/>
          <w:szCs w:val="28"/>
        </w:rPr>
        <w:t>значениями</w:t>
      </w:r>
      <w:r w:rsidR="00B55414" w:rsidRPr="00B621D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621DC">
        <w:rPr>
          <w:rFonts w:ascii="Times New Roman" w:eastAsia="Times New Roman" w:hAnsi="Times New Roman"/>
          <w:bCs/>
          <w:sz w:val="28"/>
          <w:szCs w:val="28"/>
        </w:rPr>
        <w:t>отметил</w:t>
      </w:r>
      <w:r w:rsidR="00B621DC" w:rsidRPr="00B621DC">
        <w:rPr>
          <w:rFonts w:ascii="Times New Roman" w:eastAsia="Times New Roman" w:hAnsi="Times New Roman"/>
          <w:bCs/>
          <w:sz w:val="28"/>
          <w:szCs w:val="28"/>
        </w:rPr>
        <w:t>и</w:t>
      </w:r>
      <w:r w:rsidR="000245D4" w:rsidRPr="00B621DC">
        <w:rPr>
          <w:rFonts w:ascii="Times New Roman" w:eastAsia="Times New Roman" w:hAnsi="Times New Roman"/>
          <w:bCs/>
          <w:sz w:val="28"/>
          <w:szCs w:val="28"/>
        </w:rPr>
        <w:t>с</w:t>
      </w:r>
      <w:r w:rsidR="00B6107D">
        <w:rPr>
          <w:rFonts w:ascii="Times New Roman" w:eastAsia="Times New Roman" w:hAnsi="Times New Roman"/>
          <w:bCs/>
          <w:sz w:val="28"/>
          <w:szCs w:val="28"/>
        </w:rPr>
        <w:t>ь МБУК</w:t>
      </w:r>
      <w:r w:rsidR="00B6107D" w:rsidRPr="00B6107D">
        <w:rPr>
          <w:rFonts w:ascii="Times New Roman" w:eastAsia="Times New Roman" w:hAnsi="Times New Roman"/>
          <w:bCs/>
          <w:sz w:val="28"/>
          <w:szCs w:val="28"/>
        </w:rPr>
        <w:t xml:space="preserve"> «Городской Дворец культуры им. Горького» города Невинномысска</w:t>
      </w:r>
      <w:r w:rsidR="00B6107D">
        <w:rPr>
          <w:rFonts w:ascii="Times New Roman" w:eastAsia="Times New Roman" w:hAnsi="Times New Roman"/>
          <w:bCs/>
          <w:sz w:val="28"/>
          <w:szCs w:val="28"/>
        </w:rPr>
        <w:t xml:space="preserve"> и МБУК </w:t>
      </w:r>
      <w:r w:rsidR="00B6107D" w:rsidRPr="00B6107D">
        <w:rPr>
          <w:rFonts w:ascii="Times New Roman" w:eastAsia="Times New Roman" w:hAnsi="Times New Roman"/>
          <w:bCs/>
          <w:sz w:val="28"/>
          <w:szCs w:val="28"/>
        </w:rPr>
        <w:t>«Парки культуры и отдыха» города Невинномысска</w:t>
      </w:r>
      <w:r w:rsidR="00B6107D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42B9B18" w14:textId="43B468AA" w:rsidR="00EF280E" w:rsidRDefault="00000D3F" w:rsidP="000F1EF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Далее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A594B">
        <w:rPr>
          <w:rFonts w:ascii="Times New Roman" w:hAnsi="Times New Roman"/>
          <w:b/>
          <w:color w:val="000000" w:themeColor="text1"/>
          <w:sz w:val="28"/>
          <w:szCs w:val="28"/>
        </w:rPr>
        <w:t>таблице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824DA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020E1">
        <w:rPr>
          <w:rFonts w:ascii="Times New Roman" w:hAnsi="Times New Roman"/>
          <w:color w:val="000000" w:themeColor="text1"/>
          <w:sz w:val="28"/>
          <w:szCs w:val="28"/>
        </w:rPr>
        <w:t>редставлен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0E1">
        <w:rPr>
          <w:rFonts w:ascii="Times New Roman" w:hAnsi="Times New Roman"/>
          <w:color w:val="000000" w:themeColor="text1"/>
          <w:sz w:val="28"/>
          <w:szCs w:val="28"/>
        </w:rPr>
        <w:t>рэнкинг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0E1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FC6E8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6E82">
        <w:rPr>
          <w:rFonts w:ascii="Times New Roman" w:hAnsi="Times New Roman"/>
          <w:color w:val="000000" w:themeColor="text1"/>
          <w:sz w:val="28"/>
          <w:szCs w:val="28"/>
        </w:rPr>
        <w:t>осуществляющих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6E82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6E8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6E82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6E82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6AEA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506AE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6C5898" w:rsidRPr="009D05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0E1" w:rsidRPr="009D058B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0E1" w:rsidRPr="009D058B">
        <w:rPr>
          <w:rFonts w:ascii="Times New Roman" w:hAnsi="Times New Roman"/>
          <w:color w:val="000000" w:themeColor="text1"/>
          <w:sz w:val="28"/>
          <w:szCs w:val="28"/>
        </w:rPr>
        <w:t>группе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0E1" w:rsidRPr="009D058B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0E1" w:rsidRPr="009D058B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0E1" w:rsidRPr="009D058B">
        <w:rPr>
          <w:rFonts w:ascii="Times New Roman" w:hAnsi="Times New Roman"/>
          <w:color w:val="000000" w:themeColor="text1"/>
          <w:sz w:val="28"/>
          <w:szCs w:val="28"/>
        </w:rPr>
        <w:t>открытость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0E1" w:rsidRPr="009D058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20E1" w:rsidRPr="009D058B">
        <w:rPr>
          <w:rFonts w:ascii="Times New Roman" w:hAnsi="Times New Roman"/>
          <w:color w:val="000000" w:themeColor="text1"/>
          <w:sz w:val="28"/>
          <w:szCs w:val="28"/>
        </w:rPr>
        <w:t>доступ</w:t>
      </w:r>
      <w:r w:rsidR="00FC6E82" w:rsidRPr="009D058B">
        <w:rPr>
          <w:rFonts w:ascii="Times New Roman" w:hAnsi="Times New Roman"/>
          <w:color w:val="000000" w:themeColor="text1"/>
          <w:sz w:val="28"/>
          <w:szCs w:val="28"/>
        </w:rPr>
        <w:t>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6E82" w:rsidRPr="009D058B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6E82" w:rsidRPr="009D058B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6E82" w:rsidRPr="009D058B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D66F2E" w:rsidRPr="009D05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EBAFEB8" w14:textId="4AB56128" w:rsidR="00B020E1" w:rsidRPr="0058428E" w:rsidRDefault="00B020E1" w:rsidP="00B31874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8"/>
        </w:rPr>
      </w:pPr>
      <w:r w:rsidRPr="0058428E">
        <w:rPr>
          <w:rFonts w:ascii="Times New Roman" w:hAnsi="Times New Roman"/>
          <w:b/>
          <w:bCs/>
          <w:sz w:val="24"/>
          <w:szCs w:val="28"/>
        </w:rPr>
        <w:t>Таблица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5824DA">
        <w:rPr>
          <w:rFonts w:ascii="Times New Roman" w:hAnsi="Times New Roman"/>
          <w:b/>
          <w:bCs/>
          <w:sz w:val="24"/>
          <w:szCs w:val="28"/>
        </w:rPr>
        <w:t>5</w:t>
      </w:r>
      <w:r w:rsidRPr="0058428E">
        <w:rPr>
          <w:rFonts w:ascii="Times New Roman" w:hAnsi="Times New Roman"/>
          <w:b/>
          <w:bCs/>
          <w:sz w:val="24"/>
          <w:szCs w:val="28"/>
        </w:rPr>
        <w:t>.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sz w:val="24"/>
          <w:szCs w:val="28"/>
        </w:rPr>
        <w:t>Рэнкинг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2E2DBE" w:rsidRPr="0058428E">
        <w:rPr>
          <w:rFonts w:ascii="Times New Roman" w:hAnsi="Times New Roman"/>
          <w:b/>
          <w:bCs/>
          <w:sz w:val="24"/>
          <w:szCs w:val="28"/>
        </w:rPr>
        <w:t>организаций,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2E2DBE" w:rsidRPr="0058428E">
        <w:rPr>
          <w:rFonts w:ascii="Times New Roman" w:hAnsi="Times New Roman"/>
          <w:b/>
          <w:bCs/>
          <w:sz w:val="24"/>
          <w:szCs w:val="28"/>
        </w:rPr>
        <w:t>осуществляющих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2E2DBE" w:rsidRPr="0058428E">
        <w:rPr>
          <w:rFonts w:ascii="Times New Roman" w:hAnsi="Times New Roman"/>
          <w:b/>
          <w:bCs/>
          <w:sz w:val="24"/>
          <w:szCs w:val="28"/>
        </w:rPr>
        <w:t>деятельность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2E2DBE" w:rsidRPr="0058428E">
        <w:rPr>
          <w:rFonts w:ascii="Times New Roman" w:hAnsi="Times New Roman"/>
          <w:b/>
          <w:bCs/>
          <w:sz w:val="24"/>
          <w:szCs w:val="28"/>
        </w:rPr>
        <w:t>в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2E2DBE" w:rsidRPr="0058428E">
        <w:rPr>
          <w:rFonts w:ascii="Times New Roman" w:hAnsi="Times New Roman"/>
          <w:b/>
          <w:bCs/>
          <w:sz w:val="24"/>
          <w:szCs w:val="28"/>
        </w:rPr>
        <w:t>сфере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2E2DBE" w:rsidRPr="0058428E">
        <w:rPr>
          <w:rFonts w:ascii="Times New Roman" w:hAnsi="Times New Roman"/>
          <w:b/>
          <w:bCs/>
          <w:sz w:val="24"/>
          <w:szCs w:val="28"/>
        </w:rPr>
        <w:t>культуры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sz w:val="24"/>
          <w:szCs w:val="28"/>
        </w:rPr>
        <w:t>по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sz w:val="24"/>
          <w:szCs w:val="28"/>
        </w:rPr>
        <w:t>группе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sz w:val="24"/>
          <w:szCs w:val="28"/>
        </w:rPr>
        <w:t>показателей,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характеризующих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открытость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и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доступн</w:t>
      </w:r>
      <w:r w:rsidR="002E2DBE"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ость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="002E2DBE"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информации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="002E2DBE"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об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="002E2DBE"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организации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,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баллы</w:t>
      </w:r>
    </w:p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30"/>
        <w:gridCol w:w="1757"/>
      </w:tblGrid>
      <w:tr w:rsidR="004156D2" w:rsidRPr="00843103" w14:paraId="199DDCB9" w14:textId="77777777" w:rsidTr="004332EB">
        <w:trPr>
          <w:trHeight w:val="284"/>
        </w:trPr>
        <w:tc>
          <w:tcPr>
            <w:tcW w:w="567" w:type="dxa"/>
            <w:shd w:val="clear" w:color="auto" w:fill="auto"/>
          </w:tcPr>
          <w:p w14:paraId="41E5524E" w14:textId="77777777" w:rsidR="004156D2" w:rsidRPr="00843103" w:rsidRDefault="004156D2" w:rsidP="004156D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43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030" w:type="dxa"/>
            <w:shd w:val="clear" w:color="auto" w:fill="auto"/>
          </w:tcPr>
          <w:p w14:paraId="15934FD5" w14:textId="62BF2C64" w:rsidR="004156D2" w:rsidRPr="00843103" w:rsidRDefault="004156D2" w:rsidP="004156D2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1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4236BF" w:rsidRPr="0084310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3E45DF8C" w14:textId="3F6B6489" w:rsidR="004156D2" w:rsidRPr="00843103" w:rsidRDefault="004156D2" w:rsidP="004156D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8431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Показатель 1.</w:t>
            </w:r>
          </w:p>
        </w:tc>
      </w:tr>
      <w:tr w:rsidR="00D97766" w:rsidRPr="00843103" w14:paraId="5FF2CA8E" w14:textId="77777777" w:rsidTr="00D97766">
        <w:trPr>
          <w:trHeight w:val="146"/>
        </w:trPr>
        <w:tc>
          <w:tcPr>
            <w:tcW w:w="567" w:type="dxa"/>
            <w:shd w:val="clear" w:color="auto" w:fill="auto"/>
          </w:tcPr>
          <w:p w14:paraId="58295708" w14:textId="77777777" w:rsidR="00D97766" w:rsidRPr="00843103" w:rsidRDefault="00D97766" w:rsidP="00D97766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44FCC617" w14:textId="18F525FD" w:rsidR="00D97766" w:rsidRPr="00D97766" w:rsidRDefault="00D97766" w:rsidP="00D97766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977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культуры «Культурно-досуговый центр «Родина» города Невинномысска» 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304847AF" w14:textId="06310202" w:rsidR="00D97766" w:rsidRPr="00D97766" w:rsidRDefault="00D97766" w:rsidP="00D977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766">
              <w:rPr>
                <w:rFonts w:ascii="Times New Roman" w:hAnsi="Times New Roman"/>
                <w:color w:val="000000"/>
                <w:sz w:val="24"/>
                <w:szCs w:val="24"/>
              </w:rPr>
              <w:t>94,5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97766" w:rsidRPr="00843103" w14:paraId="0F0511AD" w14:textId="77777777" w:rsidTr="00D97766">
        <w:trPr>
          <w:trHeight w:val="146"/>
        </w:trPr>
        <w:tc>
          <w:tcPr>
            <w:tcW w:w="567" w:type="dxa"/>
            <w:shd w:val="clear" w:color="auto" w:fill="auto"/>
          </w:tcPr>
          <w:p w14:paraId="38D9D789" w14:textId="77777777" w:rsidR="00D97766" w:rsidRPr="00843103" w:rsidRDefault="00D97766" w:rsidP="00D97766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182E8082" w14:textId="3329D483" w:rsidR="00D97766" w:rsidRPr="00D97766" w:rsidRDefault="00D97766" w:rsidP="00D97766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76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«Центральная городская библиотека»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4B04B79E" w14:textId="77820C99" w:rsidR="00D97766" w:rsidRPr="00D97766" w:rsidRDefault="00D97766" w:rsidP="00D977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766">
              <w:rPr>
                <w:rFonts w:ascii="Times New Roman" w:hAnsi="Times New Roman"/>
                <w:color w:val="000000"/>
                <w:sz w:val="24"/>
                <w:szCs w:val="24"/>
              </w:rPr>
              <w:t>92,5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97766" w:rsidRPr="00843103" w14:paraId="42D9A6D7" w14:textId="77777777" w:rsidTr="00D97766">
        <w:trPr>
          <w:trHeight w:val="146"/>
        </w:trPr>
        <w:tc>
          <w:tcPr>
            <w:tcW w:w="567" w:type="dxa"/>
            <w:shd w:val="clear" w:color="auto" w:fill="auto"/>
          </w:tcPr>
          <w:p w14:paraId="00519C75" w14:textId="77777777" w:rsidR="00D97766" w:rsidRPr="00843103" w:rsidRDefault="00D97766" w:rsidP="00D9776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55EBD313" w14:textId="008A7C05" w:rsidR="00D97766" w:rsidRPr="00D97766" w:rsidRDefault="00D97766" w:rsidP="00D9776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76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«Парки культуры и отдыха»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530D5DF0" w14:textId="5BC469DC" w:rsidR="00D97766" w:rsidRPr="00D97766" w:rsidRDefault="00D97766" w:rsidP="00D977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766">
              <w:rPr>
                <w:rFonts w:ascii="Times New Roman" w:hAnsi="Times New Roman"/>
                <w:color w:val="000000"/>
                <w:sz w:val="24"/>
                <w:szCs w:val="24"/>
              </w:rPr>
              <w:t>85,73</w:t>
            </w:r>
          </w:p>
        </w:tc>
      </w:tr>
      <w:tr w:rsidR="00D97766" w:rsidRPr="00843103" w14:paraId="1AC3BB83" w14:textId="77777777" w:rsidTr="00D97766">
        <w:trPr>
          <w:trHeight w:val="146"/>
        </w:trPr>
        <w:tc>
          <w:tcPr>
            <w:tcW w:w="567" w:type="dxa"/>
            <w:shd w:val="clear" w:color="auto" w:fill="auto"/>
          </w:tcPr>
          <w:p w14:paraId="32E25A1A" w14:textId="77777777" w:rsidR="00D97766" w:rsidRPr="00843103" w:rsidRDefault="00D97766" w:rsidP="00D97766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30A762AD" w14:textId="191E16E9" w:rsidR="00D97766" w:rsidRPr="00D97766" w:rsidRDefault="00D97766" w:rsidP="00D9776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76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«Городской Дворец культуры им. Горького»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2081486A" w14:textId="32619C7F" w:rsidR="00D97766" w:rsidRPr="00D97766" w:rsidRDefault="00D97766" w:rsidP="00D9776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766">
              <w:rPr>
                <w:rFonts w:ascii="Times New Roman" w:hAnsi="Times New Roman"/>
                <w:color w:val="000000"/>
                <w:sz w:val="24"/>
                <w:szCs w:val="24"/>
              </w:rPr>
              <w:t>85,16</w:t>
            </w:r>
          </w:p>
        </w:tc>
      </w:tr>
    </w:tbl>
    <w:p w14:paraId="148B8C4D" w14:textId="77777777" w:rsidR="00626206" w:rsidRDefault="00626206" w:rsidP="00B63E5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95B020" w14:textId="063A2824" w:rsidR="000D1912" w:rsidRDefault="002508FA" w:rsidP="00B63E5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1C38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1C38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1C38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1C38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1C38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1C38">
        <w:rPr>
          <w:rFonts w:ascii="Times New Roman" w:hAnsi="Times New Roman"/>
          <w:color w:val="000000" w:themeColor="text1"/>
          <w:sz w:val="28"/>
          <w:szCs w:val="28"/>
        </w:rPr>
        <w:t>составило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6206" w:rsidRPr="00626206">
        <w:rPr>
          <w:rFonts w:ascii="Times New Roman" w:hAnsi="Times New Roman"/>
          <w:b/>
          <w:color w:val="000000" w:themeColor="text1"/>
          <w:sz w:val="28"/>
          <w:szCs w:val="28"/>
        </w:rPr>
        <w:t>89,47</w:t>
      </w:r>
      <w:r w:rsidR="00B55414" w:rsidRPr="006262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26206">
        <w:rPr>
          <w:rFonts w:ascii="Times New Roman" w:hAnsi="Times New Roman"/>
          <w:b/>
          <w:color w:val="000000" w:themeColor="text1"/>
          <w:sz w:val="28"/>
          <w:szCs w:val="28"/>
        </w:rPr>
        <w:t>балла</w:t>
      </w:r>
      <w:r w:rsidRPr="0062620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EF1F15" w14:textId="067F2B0C" w:rsidR="00843103" w:rsidRPr="00626206" w:rsidRDefault="00F86F3C" w:rsidP="0062620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>Наиболее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>высокие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>показатели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>у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626206">
        <w:rPr>
          <w:rFonts w:ascii="Times New Roman" w:hAnsi="Times New Roman"/>
          <w:color w:val="000000" w:themeColor="text1"/>
          <w:spacing w:val="-2"/>
          <w:sz w:val="28"/>
          <w:szCs w:val="28"/>
        </w:rPr>
        <w:t>такого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626206">
        <w:rPr>
          <w:rFonts w:ascii="Times New Roman" w:hAnsi="Times New Roman"/>
          <w:color w:val="000000" w:themeColor="text1"/>
          <w:spacing w:val="-2"/>
          <w:sz w:val="28"/>
          <w:szCs w:val="28"/>
        </w:rPr>
        <w:t>учреждения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>как</w:t>
      </w:r>
      <w:r w:rsidR="0062620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МБУК </w:t>
      </w:r>
      <w:r w:rsidR="00626206" w:rsidRPr="00626206">
        <w:rPr>
          <w:rFonts w:ascii="Times New Roman" w:hAnsi="Times New Roman"/>
          <w:color w:val="000000" w:themeColor="text1"/>
          <w:spacing w:val="-2"/>
          <w:sz w:val="28"/>
          <w:szCs w:val="28"/>
        </w:rPr>
        <w:t>«Культурно-досуговый центр «Родина» города Невинномысска»</w:t>
      </w:r>
      <w:r w:rsidR="002110DB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</w:p>
    <w:p w14:paraId="2E5DA388" w14:textId="6743C90C" w:rsidR="00F86F3C" w:rsidRPr="00F57125" w:rsidRDefault="00F86F3C" w:rsidP="00F86F3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>Менее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>высокими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>значениями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>отметились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>следующие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>организации:</w:t>
      </w:r>
      <w:r w:rsidR="00B55414" w:rsidRP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AC3646">
        <w:rPr>
          <w:rFonts w:ascii="Times New Roman" w:hAnsi="Times New Roman"/>
          <w:color w:val="000000" w:themeColor="text1"/>
          <w:spacing w:val="-2"/>
          <w:sz w:val="28"/>
          <w:szCs w:val="28"/>
        </w:rPr>
        <w:t>МБУК</w:t>
      </w:r>
      <w:r w:rsidR="00AC3646" w:rsidRPr="00AC364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«Городской Дворец культуры им. Горького» города Невинномысска</w:t>
      </w:r>
      <w:r w:rsidR="00AC364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и</w:t>
      </w:r>
      <w:r w:rsidR="00AC3646" w:rsidRPr="00AC3646">
        <w:t xml:space="preserve"> </w:t>
      </w:r>
      <w:r w:rsidR="00AC3646" w:rsidRPr="00AC3646">
        <w:rPr>
          <w:rFonts w:ascii="Times New Roman" w:hAnsi="Times New Roman"/>
          <w:color w:val="000000" w:themeColor="text1"/>
          <w:spacing w:val="-2"/>
          <w:sz w:val="28"/>
          <w:szCs w:val="28"/>
        </w:rPr>
        <w:t>М</w:t>
      </w:r>
      <w:r w:rsidR="00AC364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БУК </w:t>
      </w:r>
      <w:r w:rsidR="00AC3646" w:rsidRPr="00AC3646">
        <w:rPr>
          <w:rFonts w:ascii="Times New Roman" w:hAnsi="Times New Roman"/>
          <w:color w:val="000000" w:themeColor="text1"/>
          <w:spacing w:val="-2"/>
          <w:sz w:val="28"/>
          <w:szCs w:val="28"/>
        </w:rPr>
        <w:t>«Парки культуры и отдыха» города Невинномысска</w:t>
      </w:r>
      <w:r w:rsidR="00AC3646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</w:p>
    <w:p w14:paraId="7B7F53A0" w14:textId="1A2B071B" w:rsidR="001A609F" w:rsidRPr="0042461C" w:rsidRDefault="00E36430" w:rsidP="0016076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В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целом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A609F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анализ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показал,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что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информативность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раздела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«Обеспечение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на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официальном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сайте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организации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наличия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и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функционирования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дистанционных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способов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взаимодействия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с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получателями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услуг»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677686">
        <w:rPr>
          <w:rFonts w:ascii="Times New Roman" w:hAnsi="Times New Roman"/>
          <w:color w:val="000000" w:themeColor="text1"/>
          <w:spacing w:val="-2"/>
          <w:sz w:val="28"/>
          <w:szCs w:val="28"/>
        </w:rPr>
        <w:t>находится на высоком</w:t>
      </w:r>
      <w:r w:rsidR="00843103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уровне</w:t>
      </w:r>
      <w:r w:rsidR="0016076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На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67768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официальных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сайтах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5712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у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организаций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имеются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сведения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о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кадровом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составе,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графике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и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режиме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работы,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контактные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телефоны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и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адреса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электронной</w:t>
      </w:r>
      <w:r w:rsidR="00B55414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="00F86F3C" w:rsidRPr="0042461C">
        <w:rPr>
          <w:rFonts w:ascii="Times New Roman" w:hAnsi="Times New Roman"/>
          <w:color w:val="000000" w:themeColor="text1"/>
          <w:spacing w:val="-2"/>
          <w:sz w:val="28"/>
          <w:szCs w:val="28"/>
        </w:rPr>
        <w:t>почты.</w:t>
      </w:r>
    </w:p>
    <w:p w14:paraId="2F7F2AA2" w14:textId="77777777" w:rsidR="0042461C" w:rsidRDefault="0042461C">
      <w:pPr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</w:pPr>
      <w:r>
        <w:rPr>
          <w:bCs/>
          <w:noProof/>
        </w:rPr>
        <w:br w:type="page"/>
      </w:r>
    </w:p>
    <w:p w14:paraId="349C14DF" w14:textId="71ADB17E" w:rsidR="001A609F" w:rsidRDefault="001A609F" w:rsidP="00EF280E">
      <w:pPr>
        <w:pStyle w:val="2"/>
        <w:ind w:firstLine="709"/>
        <w:rPr>
          <w:bCs/>
          <w:noProof/>
        </w:rPr>
      </w:pPr>
      <w:r w:rsidRPr="000E77FA">
        <w:rPr>
          <w:bCs/>
          <w:noProof/>
        </w:rPr>
        <w:lastRenderedPageBreak/>
        <w:t>2.2</w:t>
      </w:r>
      <w:r w:rsidR="000E77FA">
        <w:rPr>
          <w:bCs/>
          <w:noProof/>
        </w:rPr>
        <w:t>.</w:t>
      </w:r>
      <w:r w:rsidR="00B55414">
        <w:rPr>
          <w:bCs/>
          <w:noProof/>
        </w:rPr>
        <w:t xml:space="preserve"> </w:t>
      </w:r>
      <w:r w:rsidRPr="00075852">
        <w:rPr>
          <w:bCs/>
          <w:noProof/>
        </w:rPr>
        <w:t>ПОКАЗАТЕЛИ,</w:t>
      </w:r>
      <w:r w:rsidR="00B55414">
        <w:rPr>
          <w:bCs/>
          <w:noProof/>
        </w:rPr>
        <w:t xml:space="preserve"> </w:t>
      </w:r>
      <w:r w:rsidRPr="00075852">
        <w:rPr>
          <w:bCs/>
          <w:noProof/>
        </w:rPr>
        <w:t>ХАРАКТЕРИЗУЮЩИЕ</w:t>
      </w:r>
      <w:r w:rsidR="00B55414">
        <w:rPr>
          <w:bCs/>
          <w:noProof/>
        </w:rPr>
        <w:t xml:space="preserve"> </w:t>
      </w:r>
      <w:r w:rsidRPr="00075852">
        <w:rPr>
          <w:bCs/>
          <w:noProof/>
        </w:rPr>
        <w:t>КОМФОРТНОСТЬ</w:t>
      </w:r>
      <w:r w:rsidR="00B55414">
        <w:rPr>
          <w:bCs/>
          <w:noProof/>
        </w:rPr>
        <w:t xml:space="preserve"> </w:t>
      </w:r>
      <w:r w:rsidRPr="00075852">
        <w:rPr>
          <w:bCs/>
          <w:noProof/>
        </w:rPr>
        <w:t>УСЛОВИЙ,</w:t>
      </w:r>
      <w:r w:rsidR="00B55414">
        <w:rPr>
          <w:bCs/>
          <w:noProof/>
        </w:rPr>
        <w:t xml:space="preserve"> </w:t>
      </w:r>
      <w:r w:rsidRPr="00075852">
        <w:rPr>
          <w:bCs/>
          <w:noProof/>
        </w:rPr>
        <w:t>В</w:t>
      </w:r>
      <w:r w:rsidR="00B55414">
        <w:rPr>
          <w:bCs/>
          <w:noProof/>
        </w:rPr>
        <w:t xml:space="preserve"> </w:t>
      </w:r>
      <w:r w:rsidRPr="00075852">
        <w:rPr>
          <w:bCs/>
          <w:noProof/>
        </w:rPr>
        <w:t>КОТОРЫХ</w:t>
      </w:r>
      <w:r w:rsidR="00B55414">
        <w:rPr>
          <w:bCs/>
          <w:noProof/>
        </w:rPr>
        <w:t xml:space="preserve"> </w:t>
      </w:r>
      <w:r w:rsidRPr="00075852">
        <w:rPr>
          <w:bCs/>
          <w:noProof/>
        </w:rPr>
        <w:t>ОСУЩЕСТВЛЯЕТСЯ</w:t>
      </w:r>
      <w:r w:rsidR="00B55414">
        <w:rPr>
          <w:bCs/>
          <w:noProof/>
        </w:rPr>
        <w:t xml:space="preserve"> </w:t>
      </w:r>
      <w:r w:rsidRPr="00075852">
        <w:rPr>
          <w:bCs/>
          <w:noProof/>
        </w:rPr>
        <w:t>ДЕЯТЕЛЬНОСТЬ</w:t>
      </w:r>
      <w:r w:rsidR="00B55414">
        <w:rPr>
          <w:bCs/>
          <w:noProof/>
        </w:rPr>
        <w:t xml:space="preserve"> </w:t>
      </w:r>
      <w:r w:rsidR="00E83401" w:rsidRPr="00075852">
        <w:rPr>
          <w:bCs/>
          <w:noProof/>
        </w:rPr>
        <w:t>ОРГАНИЗАЦИЙ</w:t>
      </w:r>
      <w:r w:rsidR="00B55414">
        <w:rPr>
          <w:bCs/>
          <w:noProof/>
        </w:rPr>
        <w:t xml:space="preserve"> </w:t>
      </w:r>
      <w:r w:rsidR="00E83401" w:rsidRPr="00075852">
        <w:rPr>
          <w:bCs/>
          <w:noProof/>
        </w:rPr>
        <w:t>В</w:t>
      </w:r>
      <w:r w:rsidR="00B55414">
        <w:rPr>
          <w:bCs/>
          <w:noProof/>
        </w:rPr>
        <w:t xml:space="preserve"> </w:t>
      </w:r>
      <w:r w:rsidR="00E83401" w:rsidRPr="00075852">
        <w:rPr>
          <w:bCs/>
          <w:noProof/>
        </w:rPr>
        <w:t>СФЕРЕ</w:t>
      </w:r>
      <w:r w:rsidR="00B55414">
        <w:rPr>
          <w:bCs/>
          <w:noProof/>
        </w:rPr>
        <w:t xml:space="preserve"> </w:t>
      </w:r>
      <w:r w:rsidR="00E83401" w:rsidRPr="00075852">
        <w:rPr>
          <w:bCs/>
          <w:noProof/>
        </w:rPr>
        <w:t>КУЛЬУТРЫ</w:t>
      </w:r>
      <w:r w:rsidR="00B55414">
        <w:rPr>
          <w:bCs/>
          <w:noProof/>
        </w:rPr>
        <w:t xml:space="preserve"> </w:t>
      </w:r>
    </w:p>
    <w:p w14:paraId="625A6075" w14:textId="5C5D38D0" w:rsidR="00CE4CF3" w:rsidRDefault="00E51FBA" w:rsidP="00E51FB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170E">
        <w:rPr>
          <w:rFonts w:ascii="Times New Roman" w:hAnsi="Times New Roman"/>
          <w:color w:val="000000" w:themeColor="text1"/>
          <w:sz w:val="28"/>
          <w:szCs w:val="28"/>
        </w:rPr>
        <w:t>Следующим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этапом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исследования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7170E">
        <w:rPr>
          <w:rFonts w:ascii="Times New Roman" w:hAnsi="Times New Roman"/>
          <w:color w:val="000000" w:themeColor="text1"/>
          <w:sz w:val="28"/>
          <w:szCs w:val="28"/>
        </w:rPr>
        <w:t>стал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922">
        <w:rPr>
          <w:rFonts w:ascii="Times New Roman" w:hAnsi="Times New Roman"/>
          <w:color w:val="000000" w:themeColor="text1"/>
          <w:sz w:val="28"/>
          <w:szCs w:val="28"/>
        </w:rPr>
        <w:t>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922"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922">
        <w:rPr>
          <w:rFonts w:ascii="Times New Roman" w:hAnsi="Times New Roman"/>
          <w:color w:val="000000" w:themeColor="text1"/>
          <w:sz w:val="28"/>
          <w:szCs w:val="28"/>
        </w:rPr>
        <w:t>комфортности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922">
        <w:rPr>
          <w:rFonts w:ascii="Times New Roman" w:hAnsi="Times New Roman"/>
          <w:color w:val="000000" w:themeColor="text1"/>
          <w:sz w:val="28"/>
          <w:szCs w:val="28"/>
        </w:rPr>
        <w:t>условий,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92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92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92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922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92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922">
        <w:rPr>
          <w:rFonts w:ascii="Times New Roman" w:hAnsi="Times New Roman"/>
          <w:color w:val="000000" w:themeColor="text1"/>
          <w:sz w:val="28"/>
          <w:szCs w:val="28"/>
        </w:rPr>
        <w:t>организациях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64C9">
        <w:rPr>
          <w:rFonts w:ascii="Times New Roman" w:hAnsi="Times New Roman"/>
          <w:color w:val="000000" w:themeColor="text1"/>
          <w:sz w:val="28"/>
          <w:szCs w:val="28"/>
        </w:rPr>
        <w:t>сферы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64C9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6D35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966D3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63392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8117C1" w14:textId="27C58A32" w:rsidR="00E51FBA" w:rsidRDefault="00BE77D8" w:rsidP="00E51FB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группу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входят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критерии:</w:t>
      </w:r>
    </w:p>
    <w:p w14:paraId="0967E883" w14:textId="0D38918A" w:rsidR="00037DA5" w:rsidRPr="00037DA5" w:rsidRDefault="00037DA5" w:rsidP="00037DA5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1154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зоны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отдыха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(ожидания);</w:t>
      </w:r>
    </w:p>
    <w:p w14:paraId="724F96B2" w14:textId="5A9C9492" w:rsidR="00037DA5" w:rsidRPr="00037DA5" w:rsidRDefault="00037DA5" w:rsidP="00037DA5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понятность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навигации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внутри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организации;</w:t>
      </w:r>
    </w:p>
    <w:p w14:paraId="725511D6" w14:textId="1F7044B6" w:rsidR="00037DA5" w:rsidRPr="00037DA5" w:rsidRDefault="00037DA5" w:rsidP="00037DA5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1154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доступность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питьевой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воды;</w:t>
      </w:r>
    </w:p>
    <w:p w14:paraId="449A4397" w14:textId="3435AF33" w:rsidR="00037DA5" w:rsidRPr="00037DA5" w:rsidRDefault="00037DA5" w:rsidP="00037DA5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1154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доступность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санитарно-гигиенических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помещений;</w:t>
      </w:r>
    </w:p>
    <w:p w14:paraId="6D1FD3A4" w14:textId="09B9EFCF" w:rsidR="00037DA5" w:rsidRPr="00037DA5" w:rsidRDefault="00037DA5" w:rsidP="00037DA5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1154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санитарное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состояние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помещений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0E77F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90727F8" w14:textId="4005D75F" w:rsidR="00037DA5" w:rsidRPr="003272C7" w:rsidRDefault="00037DA5" w:rsidP="000E77F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7DA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37DA5">
        <w:rPr>
          <w:rFonts w:ascii="Times New Roman" w:hAnsi="Times New Roman"/>
          <w:color w:val="000000" w:themeColor="text1"/>
          <w:sz w:val="28"/>
          <w:szCs w:val="28"/>
        </w:rPr>
        <w:t>доля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комфортностью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условий,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2FD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2FDC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2FDC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Pr="00D1154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41E9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B0E1302" w14:textId="2DBE2469" w:rsidR="002E7957" w:rsidRPr="003272C7" w:rsidRDefault="002E7957" w:rsidP="00492AC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060E">
        <w:rPr>
          <w:rFonts w:ascii="Times New Roman" w:hAnsi="Times New Roman"/>
          <w:color w:val="000000" w:themeColor="text1"/>
          <w:sz w:val="28"/>
          <w:szCs w:val="28"/>
        </w:rPr>
        <w:t>Зона отдыха ожидания комфортно обустроен</w:t>
      </w:r>
      <w:r w:rsidR="0000060E" w:rsidRPr="0000060E">
        <w:rPr>
          <w:rFonts w:ascii="Times New Roman" w:hAnsi="Times New Roman"/>
          <w:color w:val="000000" w:themeColor="text1"/>
          <w:sz w:val="28"/>
          <w:szCs w:val="28"/>
        </w:rPr>
        <w:t>а во всех организациях культуры.</w:t>
      </w:r>
    </w:p>
    <w:p w14:paraId="477601A6" w14:textId="25DE21AF" w:rsidR="00C51F21" w:rsidRPr="003272C7" w:rsidRDefault="006B33F1" w:rsidP="003272C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72C7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55414" w:rsidRPr="003272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7295" w:rsidRPr="003272C7">
        <w:rPr>
          <w:rFonts w:ascii="Times New Roman" w:hAnsi="Times New Roman"/>
          <w:color w:val="000000" w:themeColor="text1"/>
          <w:sz w:val="28"/>
          <w:szCs w:val="28"/>
        </w:rPr>
        <w:t>многих</w:t>
      </w:r>
      <w:r w:rsidR="00B55414" w:rsidRPr="003272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FBA" w:rsidRPr="003272C7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 w:rsidRPr="003272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2AC0" w:rsidRPr="003272C7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 w:rsidRPr="003272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270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2F794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27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7941">
        <w:rPr>
          <w:rFonts w:ascii="Times New Roman" w:hAnsi="Times New Roman"/>
          <w:color w:val="000000" w:themeColor="text1"/>
          <w:sz w:val="28"/>
          <w:szCs w:val="28"/>
        </w:rPr>
        <w:t>Невинномысска</w:t>
      </w:r>
      <w:r w:rsidR="00A302ED" w:rsidRPr="003272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72C7">
        <w:rPr>
          <w:rFonts w:ascii="Times New Roman" w:hAnsi="Times New Roman"/>
          <w:color w:val="000000" w:themeColor="text1"/>
          <w:sz w:val="28"/>
          <w:szCs w:val="28"/>
        </w:rPr>
        <w:t>имеется</w:t>
      </w:r>
      <w:r w:rsidR="00B55414" w:rsidRPr="003272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72C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 w:rsidRPr="003272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FBA" w:rsidRPr="003272C7">
        <w:rPr>
          <w:rFonts w:ascii="Times New Roman" w:hAnsi="Times New Roman"/>
          <w:color w:val="000000" w:themeColor="text1"/>
          <w:sz w:val="28"/>
          <w:szCs w:val="28"/>
        </w:rPr>
        <w:t>понятна</w:t>
      </w:r>
      <w:r w:rsidR="00B55414" w:rsidRPr="003272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FBA" w:rsidRPr="003272C7">
        <w:rPr>
          <w:rFonts w:ascii="Times New Roman" w:hAnsi="Times New Roman"/>
          <w:color w:val="000000" w:themeColor="text1"/>
          <w:sz w:val="28"/>
          <w:szCs w:val="28"/>
        </w:rPr>
        <w:t>навигация.</w:t>
      </w:r>
      <w:r w:rsidR="00B55414" w:rsidRPr="003272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3E2767F" w14:textId="4796E9A1" w:rsidR="003272C7" w:rsidRPr="003272C7" w:rsidRDefault="00406241" w:rsidP="003272C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0060E">
        <w:rPr>
          <w:rFonts w:ascii="Times New Roman" w:hAnsi="Times New Roman"/>
          <w:color w:val="000000" w:themeColor="text1"/>
          <w:sz w:val="28"/>
          <w:szCs w:val="28"/>
        </w:rPr>
        <w:t>Наличием</w:t>
      </w:r>
      <w:r w:rsidR="00B55414" w:rsidRPr="000006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060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 w:rsidRPr="000006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060E">
        <w:rPr>
          <w:rFonts w:ascii="Times New Roman" w:hAnsi="Times New Roman"/>
          <w:color w:val="000000" w:themeColor="text1"/>
          <w:sz w:val="28"/>
          <w:szCs w:val="28"/>
        </w:rPr>
        <w:t>доступностью</w:t>
      </w:r>
      <w:r w:rsidR="00B55414" w:rsidRPr="000006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060E">
        <w:rPr>
          <w:rFonts w:ascii="Times New Roman" w:hAnsi="Times New Roman"/>
          <w:color w:val="000000" w:themeColor="text1"/>
          <w:sz w:val="28"/>
          <w:szCs w:val="28"/>
        </w:rPr>
        <w:t>питьевой</w:t>
      </w:r>
      <w:r w:rsidR="00B55414" w:rsidRPr="000006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060E">
        <w:rPr>
          <w:rFonts w:ascii="Times New Roman" w:hAnsi="Times New Roman"/>
          <w:color w:val="000000" w:themeColor="text1"/>
          <w:sz w:val="28"/>
          <w:szCs w:val="28"/>
        </w:rPr>
        <w:t>водой</w:t>
      </w:r>
      <w:r w:rsidR="00B55414" w:rsidRPr="000006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060E">
        <w:rPr>
          <w:rFonts w:ascii="Times New Roman" w:hAnsi="Times New Roman"/>
          <w:color w:val="000000" w:themeColor="text1"/>
          <w:sz w:val="28"/>
          <w:szCs w:val="28"/>
        </w:rPr>
        <w:t>обеспечены</w:t>
      </w:r>
      <w:r w:rsidR="00B55414" w:rsidRPr="000006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622F" w:rsidRPr="0000060E">
        <w:rPr>
          <w:rFonts w:ascii="Times New Roman" w:hAnsi="Times New Roman"/>
          <w:color w:val="000000" w:themeColor="text1"/>
          <w:sz w:val="28"/>
          <w:szCs w:val="28"/>
        </w:rPr>
        <w:t xml:space="preserve">почти </w:t>
      </w:r>
      <w:r w:rsidRPr="0000060E">
        <w:rPr>
          <w:rFonts w:ascii="Times New Roman" w:hAnsi="Times New Roman"/>
          <w:color w:val="000000" w:themeColor="text1"/>
          <w:sz w:val="28"/>
          <w:szCs w:val="28"/>
        </w:rPr>
        <w:t>все</w:t>
      </w:r>
      <w:r w:rsidR="00B55414" w:rsidRPr="000006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060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 w:rsidRPr="000006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2FDC" w:rsidRPr="0000060E">
        <w:rPr>
          <w:rFonts w:ascii="Times New Roman" w:hAnsi="Times New Roman"/>
          <w:color w:val="000000" w:themeColor="text1"/>
          <w:sz w:val="28"/>
          <w:szCs w:val="28"/>
        </w:rPr>
        <w:t>сферы</w:t>
      </w:r>
      <w:r w:rsidR="00B55414" w:rsidRPr="000006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2FDC" w:rsidRPr="0000060E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78622F" w:rsidRPr="0000060E">
        <w:rPr>
          <w:rFonts w:ascii="Times New Roman" w:hAnsi="Times New Roman"/>
          <w:color w:val="000000" w:themeColor="text1"/>
          <w:sz w:val="28"/>
          <w:szCs w:val="28"/>
        </w:rPr>
        <w:t>, кроме</w:t>
      </w:r>
      <w:r w:rsidR="0078622F" w:rsidRPr="003272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060E">
        <w:rPr>
          <w:rFonts w:ascii="Times New Roman" w:hAnsi="Times New Roman"/>
          <w:color w:val="000000" w:themeColor="text1"/>
          <w:sz w:val="28"/>
          <w:szCs w:val="28"/>
        </w:rPr>
        <w:t xml:space="preserve">МБУК </w:t>
      </w:r>
      <w:r w:rsidR="0000060E" w:rsidRPr="0000060E">
        <w:rPr>
          <w:rFonts w:ascii="Times New Roman" w:hAnsi="Times New Roman"/>
          <w:color w:val="000000" w:themeColor="text1"/>
          <w:sz w:val="28"/>
          <w:szCs w:val="28"/>
        </w:rPr>
        <w:t>«Парки культуры и отдыха» города Невинномысска</w:t>
      </w:r>
      <w:r w:rsidR="000006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E830DA" w14:textId="4F339660" w:rsidR="00492AC0" w:rsidRPr="003272C7" w:rsidRDefault="00E74ACA" w:rsidP="003272C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24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6B33F1" w:rsidRPr="00163242">
        <w:rPr>
          <w:rFonts w:ascii="Times New Roman" w:hAnsi="Times New Roman"/>
          <w:color w:val="000000" w:themeColor="text1"/>
          <w:sz w:val="28"/>
          <w:szCs w:val="28"/>
        </w:rPr>
        <w:t>се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33F1" w:rsidRPr="00163242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1C0C" w:rsidRPr="00163242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270C" w:rsidRPr="00163242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2F7941" w:rsidRPr="001632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5270C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7941" w:rsidRPr="00163242">
        <w:rPr>
          <w:rFonts w:ascii="Times New Roman" w:hAnsi="Times New Roman"/>
          <w:color w:val="000000" w:themeColor="text1"/>
          <w:sz w:val="28"/>
          <w:szCs w:val="28"/>
        </w:rPr>
        <w:t>Невинномысска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участвующие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процедуре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независимой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оценке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оказаний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44A0" w:rsidRPr="00163242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6B33F1" w:rsidRPr="0016324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33F1" w:rsidRPr="00163242">
        <w:rPr>
          <w:rFonts w:ascii="Times New Roman" w:hAnsi="Times New Roman"/>
          <w:color w:val="000000" w:themeColor="text1"/>
          <w:sz w:val="28"/>
          <w:szCs w:val="28"/>
        </w:rPr>
        <w:t>обеспечены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33F1" w:rsidRPr="00163242">
        <w:rPr>
          <w:rFonts w:ascii="Times New Roman" w:hAnsi="Times New Roman"/>
          <w:color w:val="000000" w:themeColor="text1"/>
          <w:sz w:val="28"/>
          <w:szCs w:val="28"/>
        </w:rPr>
        <w:t>доступными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33F1" w:rsidRPr="00163242">
        <w:rPr>
          <w:rFonts w:ascii="Times New Roman" w:hAnsi="Times New Roman"/>
          <w:color w:val="000000" w:themeColor="text1"/>
          <w:sz w:val="28"/>
          <w:szCs w:val="28"/>
        </w:rPr>
        <w:t>санитарно-гигиеническими</w:t>
      </w:r>
      <w:r w:rsidR="00B55414" w:rsidRPr="001632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3242" w:rsidRPr="00163242">
        <w:rPr>
          <w:rFonts w:ascii="Times New Roman" w:hAnsi="Times New Roman"/>
          <w:color w:val="000000" w:themeColor="text1"/>
          <w:sz w:val="28"/>
          <w:szCs w:val="28"/>
        </w:rPr>
        <w:t>помещениями.</w:t>
      </w:r>
    </w:p>
    <w:p w14:paraId="3F677063" w14:textId="1C655899" w:rsidR="00AA355A" w:rsidRPr="00A71741" w:rsidRDefault="006B33F1" w:rsidP="00AD46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618C">
        <w:rPr>
          <w:rFonts w:ascii="Times New Roman" w:hAnsi="Times New Roman"/>
          <w:sz w:val="28"/>
          <w:szCs w:val="28"/>
        </w:rPr>
        <w:t>Анализ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результатов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социологического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исследо</w:t>
      </w:r>
      <w:r w:rsidR="00283F26" w:rsidRPr="00BA618C">
        <w:rPr>
          <w:rFonts w:ascii="Times New Roman" w:hAnsi="Times New Roman"/>
          <w:sz w:val="28"/>
          <w:szCs w:val="28"/>
        </w:rPr>
        <w:t>вания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="00283F26" w:rsidRPr="00BA618C">
        <w:rPr>
          <w:rFonts w:ascii="Times New Roman" w:hAnsi="Times New Roman"/>
          <w:sz w:val="28"/>
          <w:szCs w:val="28"/>
        </w:rPr>
        <w:t>показывает,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="00973D5C" w:rsidRPr="00BA618C">
        <w:rPr>
          <w:rFonts w:ascii="Times New Roman" w:hAnsi="Times New Roman"/>
          <w:sz w:val="28"/>
          <w:szCs w:val="28"/>
        </w:rPr>
        <w:t>что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="00283F26" w:rsidRPr="00BA618C">
        <w:rPr>
          <w:rFonts w:ascii="Times New Roman" w:hAnsi="Times New Roman"/>
          <w:sz w:val="28"/>
          <w:szCs w:val="28"/>
        </w:rPr>
        <w:t>большинство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респондентов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полностью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удовлетворены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комфортностью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условий,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в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которых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осуществляется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Pr="00BA618C">
        <w:rPr>
          <w:rFonts w:ascii="Times New Roman" w:hAnsi="Times New Roman"/>
          <w:sz w:val="28"/>
          <w:szCs w:val="28"/>
        </w:rPr>
        <w:t>деятельность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="00141C0C" w:rsidRPr="00BA618C">
        <w:rPr>
          <w:rFonts w:ascii="Times New Roman" w:hAnsi="Times New Roman"/>
          <w:sz w:val="28"/>
          <w:szCs w:val="28"/>
        </w:rPr>
        <w:t>организаций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  <w:r w:rsidR="00141C0C" w:rsidRPr="00BA618C">
        <w:rPr>
          <w:rFonts w:ascii="Times New Roman" w:hAnsi="Times New Roman"/>
          <w:sz w:val="28"/>
          <w:szCs w:val="28"/>
        </w:rPr>
        <w:t>культуры</w:t>
      </w:r>
      <w:r w:rsidRPr="00BA618C">
        <w:rPr>
          <w:rFonts w:ascii="Times New Roman" w:hAnsi="Times New Roman"/>
          <w:sz w:val="28"/>
          <w:szCs w:val="28"/>
        </w:rPr>
        <w:t>.</w:t>
      </w:r>
      <w:r w:rsidR="00B55414" w:rsidRPr="00BA618C">
        <w:rPr>
          <w:rFonts w:ascii="Times New Roman" w:hAnsi="Times New Roman"/>
          <w:sz w:val="28"/>
          <w:szCs w:val="28"/>
        </w:rPr>
        <w:t xml:space="preserve"> </w:t>
      </w:r>
    </w:p>
    <w:p w14:paraId="55A548AA" w14:textId="52CD1A15" w:rsidR="00947AD6" w:rsidRDefault="006B33F1" w:rsidP="00BE70BE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Далее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17AAC">
        <w:rPr>
          <w:rFonts w:ascii="Times New Roman" w:hAnsi="Times New Roman"/>
          <w:b/>
          <w:color w:val="000000" w:themeColor="text1"/>
          <w:sz w:val="28"/>
          <w:szCs w:val="28"/>
        </w:rPr>
        <w:t>таблице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824DA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28B6">
        <w:rPr>
          <w:rFonts w:ascii="Times New Roman" w:hAnsi="Times New Roman"/>
          <w:color w:val="000000" w:themeColor="text1"/>
          <w:sz w:val="28"/>
          <w:szCs w:val="28"/>
        </w:rPr>
        <w:t>представлен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28B6">
        <w:rPr>
          <w:rFonts w:ascii="Times New Roman" w:hAnsi="Times New Roman"/>
          <w:color w:val="000000" w:themeColor="text1"/>
          <w:sz w:val="28"/>
          <w:szCs w:val="28"/>
        </w:rPr>
        <w:t>рэнкинг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28B6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7F0D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показателям,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харак</w:t>
      </w:r>
      <w:r w:rsidR="00E57F0D">
        <w:rPr>
          <w:rFonts w:ascii="Times New Roman" w:hAnsi="Times New Roman"/>
          <w:color w:val="000000" w:themeColor="text1"/>
          <w:sz w:val="28"/>
          <w:szCs w:val="28"/>
        </w:rPr>
        <w:t>теризующим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7F0D">
        <w:rPr>
          <w:rFonts w:ascii="Times New Roman" w:hAnsi="Times New Roman"/>
          <w:color w:val="000000" w:themeColor="text1"/>
          <w:sz w:val="28"/>
          <w:szCs w:val="28"/>
        </w:rPr>
        <w:t>комфортность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7F0D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7F0D">
        <w:rPr>
          <w:rFonts w:ascii="Times New Roman" w:hAnsi="Times New Roman"/>
          <w:color w:val="000000" w:themeColor="text1"/>
          <w:sz w:val="28"/>
          <w:szCs w:val="28"/>
        </w:rPr>
        <w:t>функционирования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915BE7F" w14:textId="23544E7C" w:rsidR="00DF68AA" w:rsidRPr="0058428E" w:rsidRDefault="00DF68AA" w:rsidP="00EF280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8"/>
        </w:rPr>
      </w:pPr>
      <w:r w:rsidRPr="0058428E">
        <w:rPr>
          <w:rFonts w:ascii="Times New Roman" w:hAnsi="Times New Roman"/>
          <w:b/>
          <w:bCs/>
          <w:sz w:val="24"/>
          <w:szCs w:val="28"/>
        </w:rPr>
        <w:lastRenderedPageBreak/>
        <w:t>Таблица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5824DA">
        <w:rPr>
          <w:rFonts w:ascii="Times New Roman" w:hAnsi="Times New Roman"/>
          <w:b/>
          <w:bCs/>
          <w:sz w:val="24"/>
          <w:szCs w:val="28"/>
        </w:rPr>
        <w:t>6</w:t>
      </w:r>
      <w:r w:rsidRPr="0058428E">
        <w:rPr>
          <w:rFonts w:ascii="Times New Roman" w:hAnsi="Times New Roman"/>
          <w:b/>
          <w:bCs/>
          <w:sz w:val="24"/>
          <w:szCs w:val="28"/>
        </w:rPr>
        <w:t>.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sz w:val="24"/>
          <w:szCs w:val="28"/>
        </w:rPr>
        <w:t>Рэнкинг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sz w:val="24"/>
          <w:szCs w:val="28"/>
        </w:rPr>
        <w:t>организаций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E57F0D" w:rsidRPr="0058428E">
        <w:rPr>
          <w:rFonts w:ascii="Times New Roman" w:hAnsi="Times New Roman"/>
          <w:b/>
          <w:bCs/>
          <w:sz w:val="24"/>
          <w:szCs w:val="28"/>
        </w:rPr>
        <w:t>сферы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E57F0D" w:rsidRPr="0058428E">
        <w:rPr>
          <w:rFonts w:ascii="Times New Roman" w:hAnsi="Times New Roman"/>
          <w:b/>
          <w:bCs/>
          <w:sz w:val="24"/>
          <w:szCs w:val="28"/>
        </w:rPr>
        <w:t>культуры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sz w:val="24"/>
          <w:szCs w:val="28"/>
        </w:rPr>
        <w:t>по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sz w:val="24"/>
          <w:szCs w:val="28"/>
        </w:rPr>
        <w:t>группе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sz w:val="24"/>
          <w:szCs w:val="28"/>
        </w:rPr>
        <w:t>показателей,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характеризующих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комфортность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условий,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в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которых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осуществляется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="00E57F0D"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профильная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деятельность,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58428E">
        <w:rPr>
          <w:rFonts w:ascii="Times New Roman" w:hAnsi="Times New Roman"/>
          <w:b/>
          <w:bCs/>
          <w:color w:val="000000" w:themeColor="text1"/>
          <w:sz w:val="24"/>
          <w:szCs w:val="28"/>
        </w:rPr>
        <w:t>баллы</w:t>
      </w:r>
    </w:p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30"/>
        <w:gridCol w:w="1757"/>
      </w:tblGrid>
      <w:tr w:rsidR="00097136" w:rsidRPr="00B33E3A" w14:paraId="5EA8195A" w14:textId="77777777" w:rsidTr="004332EB">
        <w:trPr>
          <w:trHeight w:val="284"/>
        </w:trPr>
        <w:tc>
          <w:tcPr>
            <w:tcW w:w="567" w:type="dxa"/>
            <w:shd w:val="clear" w:color="auto" w:fill="auto"/>
          </w:tcPr>
          <w:p w14:paraId="29081F59" w14:textId="77777777" w:rsidR="005824DA" w:rsidRPr="00B33E3A" w:rsidRDefault="005824DA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r w:rsidRPr="00B33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030" w:type="dxa"/>
            <w:shd w:val="clear" w:color="auto" w:fill="auto"/>
          </w:tcPr>
          <w:p w14:paraId="37A76BAE" w14:textId="19973E9C" w:rsidR="005824DA" w:rsidRPr="00B33E3A" w:rsidRDefault="005824DA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E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4236BF" w:rsidRPr="00B33E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2CDABD97" w14:textId="42BB36D1" w:rsidR="005824DA" w:rsidRPr="00B33E3A" w:rsidRDefault="005824DA" w:rsidP="005824D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 w:bidi="ru-RU"/>
              </w:rPr>
            </w:pPr>
            <w:r w:rsidRPr="00B33E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Показатель 2.</w:t>
            </w:r>
          </w:p>
        </w:tc>
      </w:tr>
      <w:tr w:rsidR="00B33E3A" w:rsidRPr="00B33E3A" w14:paraId="7A84D80A" w14:textId="77777777" w:rsidTr="00B33E3A">
        <w:trPr>
          <w:trHeight w:val="146"/>
        </w:trPr>
        <w:tc>
          <w:tcPr>
            <w:tcW w:w="567" w:type="dxa"/>
            <w:shd w:val="clear" w:color="auto" w:fill="auto"/>
          </w:tcPr>
          <w:p w14:paraId="71E1872E" w14:textId="77777777" w:rsidR="00B33E3A" w:rsidRPr="00B33E3A" w:rsidRDefault="00B33E3A" w:rsidP="00B33E3A">
            <w:pPr>
              <w:pStyle w:val="a8"/>
              <w:widowControl w:val="0"/>
              <w:numPr>
                <w:ilvl w:val="0"/>
                <w:numId w:val="5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740BE8B8" w14:textId="61B2EDE1" w:rsidR="00B33E3A" w:rsidRPr="00B33E3A" w:rsidRDefault="00B33E3A" w:rsidP="00B33E3A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33E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культуры «Культурно-досуговый центр «Родина» города Невинномысска» 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7EBC22C" w14:textId="285CB6DE" w:rsidR="00B33E3A" w:rsidRPr="00B33E3A" w:rsidRDefault="00B33E3A" w:rsidP="00B33E3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E3A">
              <w:rPr>
                <w:rFonts w:ascii="Times New Roman" w:hAnsi="Times New Roman"/>
                <w:color w:val="000000"/>
                <w:sz w:val="24"/>
                <w:szCs w:val="24"/>
              </w:rPr>
              <w:t>99,16</w:t>
            </w:r>
          </w:p>
        </w:tc>
      </w:tr>
      <w:tr w:rsidR="00B33E3A" w:rsidRPr="00B33E3A" w14:paraId="54497554" w14:textId="77777777" w:rsidTr="00B33E3A">
        <w:trPr>
          <w:trHeight w:val="146"/>
        </w:trPr>
        <w:tc>
          <w:tcPr>
            <w:tcW w:w="567" w:type="dxa"/>
            <w:shd w:val="clear" w:color="auto" w:fill="auto"/>
          </w:tcPr>
          <w:p w14:paraId="5560F177" w14:textId="77777777" w:rsidR="00B33E3A" w:rsidRPr="00B33E3A" w:rsidRDefault="00B33E3A" w:rsidP="00B33E3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031C4990" w14:textId="07E02C3B" w:rsidR="00B33E3A" w:rsidRPr="00B33E3A" w:rsidRDefault="00B33E3A" w:rsidP="00B33E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E3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«Центральная городская библиотека»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6F3EB8EE" w14:textId="419A9D8E" w:rsidR="00B33E3A" w:rsidRPr="00B33E3A" w:rsidRDefault="00B33E3A" w:rsidP="00B33E3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E3A">
              <w:rPr>
                <w:rFonts w:ascii="Times New Roman" w:hAnsi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3E3A" w:rsidRPr="00B33E3A" w14:paraId="76D8D020" w14:textId="77777777" w:rsidTr="00B33E3A">
        <w:trPr>
          <w:trHeight w:val="146"/>
        </w:trPr>
        <w:tc>
          <w:tcPr>
            <w:tcW w:w="567" w:type="dxa"/>
            <w:shd w:val="clear" w:color="auto" w:fill="auto"/>
          </w:tcPr>
          <w:p w14:paraId="2126F374" w14:textId="77777777" w:rsidR="00B33E3A" w:rsidRPr="00B33E3A" w:rsidRDefault="00B33E3A" w:rsidP="00B33E3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6E567E1B" w14:textId="2A1F91BF" w:rsidR="00B33E3A" w:rsidRPr="00B33E3A" w:rsidRDefault="00B33E3A" w:rsidP="00B33E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E3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«Городской Дворец культуры им. Горького»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730D144" w14:textId="1827160B" w:rsidR="00B33E3A" w:rsidRPr="00B33E3A" w:rsidRDefault="00B33E3A" w:rsidP="00B33E3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E3A">
              <w:rPr>
                <w:rFonts w:ascii="Times New Roman" w:hAnsi="Times New Roman"/>
                <w:color w:val="000000"/>
                <w:sz w:val="24"/>
                <w:szCs w:val="24"/>
              </w:rPr>
              <w:t>96,25</w:t>
            </w:r>
          </w:p>
        </w:tc>
      </w:tr>
      <w:tr w:rsidR="00B33E3A" w:rsidRPr="00B33E3A" w14:paraId="1377AFF6" w14:textId="77777777" w:rsidTr="00B33E3A">
        <w:trPr>
          <w:trHeight w:val="146"/>
        </w:trPr>
        <w:tc>
          <w:tcPr>
            <w:tcW w:w="567" w:type="dxa"/>
            <w:shd w:val="clear" w:color="auto" w:fill="auto"/>
          </w:tcPr>
          <w:p w14:paraId="76B56531" w14:textId="77777777" w:rsidR="00B33E3A" w:rsidRPr="00B33E3A" w:rsidRDefault="00B33E3A" w:rsidP="00B33E3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27F7F586" w14:textId="2E856CAE" w:rsidR="00B33E3A" w:rsidRPr="00B33E3A" w:rsidRDefault="00B33E3A" w:rsidP="00B33E3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33E3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«Парки культуры и отдыха»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6E92DEBB" w14:textId="4FA70A07" w:rsidR="00B33E3A" w:rsidRPr="00B33E3A" w:rsidRDefault="00B33E3A" w:rsidP="00B33E3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E3A">
              <w:rPr>
                <w:rFonts w:ascii="Times New Roman" w:hAnsi="Times New Roman"/>
                <w:color w:val="000000"/>
                <w:sz w:val="24"/>
                <w:szCs w:val="24"/>
              </w:rPr>
              <w:t>87,58</w:t>
            </w:r>
          </w:p>
        </w:tc>
      </w:tr>
    </w:tbl>
    <w:p w14:paraId="5BC62CD3" w14:textId="77777777" w:rsidR="00AD46FA" w:rsidRDefault="00AD46FA" w:rsidP="00E57F0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7E6CE" w14:textId="56462354" w:rsidR="005A67C5" w:rsidRDefault="006215E3" w:rsidP="00E57F0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180F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180F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180F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180F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180F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180F">
        <w:rPr>
          <w:rFonts w:ascii="Times New Roman" w:hAnsi="Times New Roman"/>
          <w:color w:val="000000" w:themeColor="text1"/>
          <w:sz w:val="28"/>
          <w:szCs w:val="28"/>
        </w:rPr>
        <w:t>составило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D46FA" w:rsidRPr="00AD46FA">
        <w:rPr>
          <w:rFonts w:ascii="Times New Roman" w:hAnsi="Times New Roman"/>
          <w:b/>
          <w:color w:val="000000" w:themeColor="text1"/>
          <w:sz w:val="28"/>
          <w:szCs w:val="28"/>
        </w:rPr>
        <w:t>95,37</w:t>
      </w:r>
      <w:r w:rsidR="00B55414" w:rsidRPr="00AD46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AD46FA">
        <w:rPr>
          <w:rFonts w:ascii="Times New Roman" w:hAnsi="Times New Roman"/>
          <w:b/>
          <w:color w:val="000000" w:themeColor="text1"/>
          <w:sz w:val="28"/>
          <w:szCs w:val="28"/>
        </w:rPr>
        <w:t>балла</w:t>
      </w:r>
      <w:r w:rsidRPr="00AD46F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C281E3F" w14:textId="7973E619" w:rsidR="005A67C5" w:rsidRPr="00097136" w:rsidRDefault="005A67C5" w:rsidP="005A67C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13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лидирующих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позициях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рэнкинга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критерию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оказал</w:t>
      </w:r>
      <w:r w:rsidR="00097136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ось </w:t>
      </w:r>
      <w:r w:rsidR="00097136" w:rsidRPr="00824C3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824C33">
        <w:rPr>
          <w:rFonts w:ascii="Times New Roman" w:hAnsi="Times New Roman"/>
          <w:color w:val="000000" w:themeColor="text1"/>
          <w:sz w:val="28"/>
          <w:szCs w:val="28"/>
        </w:rPr>
        <w:t xml:space="preserve"> МБУК </w:t>
      </w:r>
      <w:r w:rsidR="00824C33" w:rsidRPr="00824C33">
        <w:rPr>
          <w:rFonts w:ascii="Times New Roman" w:hAnsi="Times New Roman"/>
          <w:color w:val="000000" w:themeColor="text1"/>
          <w:sz w:val="28"/>
          <w:szCs w:val="28"/>
        </w:rPr>
        <w:t>«Культурно-досуговый центр «Родина» города Невинномысска»</w:t>
      </w:r>
      <w:r w:rsidR="00824C3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24C33" w:rsidRPr="00824C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136" w:rsidRPr="006E60FE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</w:p>
    <w:p w14:paraId="5EB396DA" w14:textId="2963E7BB" w:rsidR="005A67C5" w:rsidRPr="00097136" w:rsidRDefault="005A67C5" w:rsidP="005A67C5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136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высокое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рэнкинга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7136">
        <w:rPr>
          <w:rFonts w:ascii="Times New Roman" w:hAnsi="Times New Roman"/>
          <w:color w:val="000000" w:themeColor="text1"/>
          <w:sz w:val="28"/>
          <w:szCs w:val="28"/>
        </w:rPr>
        <w:t>комфортности</w:t>
      </w:r>
      <w:r w:rsidR="00B55414" w:rsidRPr="000971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24C33">
        <w:rPr>
          <w:rFonts w:ascii="Times New Roman" w:hAnsi="Times New Roman"/>
          <w:color w:val="000000" w:themeColor="text1"/>
          <w:sz w:val="28"/>
          <w:szCs w:val="28"/>
        </w:rPr>
        <w:t>условий,</w:t>
      </w:r>
      <w:r w:rsidR="00B55414" w:rsidRPr="00824C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24C33">
        <w:rPr>
          <w:rFonts w:ascii="Times New Roman" w:hAnsi="Times New Roman"/>
          <w:color w:val="000000" w:themeColor="text1"/>
          <w:sz w:val="28"/>
          <w:szCs w:val="28"/>
        </w:rPr>
        <w:t>оказалось</w:t>
      </w:r>
      <w:r w:rsidR="00B55414" w:rsidRPr="00824C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24C3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824C33">
        <w:rPr>
          <w:rFonts w:ascii="Times New Roman" w:hAnsi="Times New Roman"/>
          <w:color w:val="000000" w:themeColor="text1"/>
          <w:sz w:val="28"/>
          <w:szCs w:val="28"/>
        </w:rPr>
        <w:t xml:space="preserve"> МБУК</w:t>
      </w:r>
      <w:r w:rsidR="00824C33" w:rsidRPr="00824C33">
        <w:rPr>
          <w:rFonts w:ascii="Times New Roman" w:hAnsi="Times New Roman"/>
          <w:color w:val="000000" w:themeColor="text1"/>
          <w:sz w:val="28"/>
          <w:szCs w:val="28"/>
        </w:rPr>
        <w:t xml:space="preserve"> «Парки культуры и отдыха» города Невинномысска</w:t>
      </w:r>
      <w:r w:rsidR="00824C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6CA39B" w14:textId="2D863C3F" w:rsidR="00B158AF" w:rsidRDefault="007410D8" w:rsidP="00B158A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410D8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b/>
          <w:color w:val="000000" w:themeColor="text1"/>
          <w:sz w:val="28"/>
          <w:szCs w:val="28"/>
        </w:rPr>
        <w:t>2.1.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color w:val="000000" w:themeColor="text1"/>
          <w:sz w:val="28"/>
          <w:szCs w:val="28"/>
        </w:rPr>
        <w:t>комфортных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t xml:space="preserve"> </w:t>
      </w:r>
      <w:r w:rsidRPr="007410D8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10D8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7006" w:rsidRPr="00DC7006">
        <w:rPr>
          <w:rFonts w:ascii="Times New Roman" w:hAnsi="Times New Roman"/>
          <w:b/>
          <w:color w:val="000000" w:themeColor="text1"/>
          <w:sz w:val="28"/>
          <w:szCs w:val="28"/>
        </w:rPr>
        <w:t>95</w:t>
      </w:r>
      <w:r w:rsidR="00097136" w:rsidRPr="00DC7006">
        <w:rPr>
          <w:rFonts w:ascii="Times New Roman" w:hAnsi="Times New Roman"/>
          <w:b/>
          <w:color w:val="000000" w:themeColor="text1"/>
          <w:sz w:val="28"/>
          <w:szCs w:val="28"/>
        </w:rPr>
        <w:t>,00</w:t>
      </w:r>
      <w:r w:rsidR="00B55414" w:rsidRPr="00DC700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C7006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22FA1762" w14:textId="7500D74E" w:rsidR="007410D8" w:rsidRPr="007410D8" w:rsidRDefault="007410D8" w:rsidP="00B158A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10D8">
        <w:rPr>
          <w:rFonts w:ascii="Times New Roman" w:hAnsi="Times New Roman"/>
          <w:b/>
          <w:sz w:val="28"/>
          <w:szCs w:val="28"/>
        </w:rPr>
        <w:t>По</w:t>
      </w:r>
      <w:r w:rsidR="00B55414">
        <w:rPr>
          <w:rFonts w:ascii="Times New Roman" w:hAnsi="Times New Roman"/>
          <w:b/>
          <w:sz w:val="28"/>
          <w:szCs w:val="28"/>
        </w:rPr>
        <w:t xml:space="preserve"> </w:t>
      </w:r>
      <w:r w:rsidRPr="007410D8">
        <w:rPr>
          <w:rFonts w:ascii="Times New Roman" w:hAnsi="Times New Roman"/>
          <w:b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sz w:val="28"/>
          <w:szCs w:val="28"/>
        </w:rPr>
        <w:t xml:space="preserve"> </w:t>
      </w:r>
      <w:r w:rsidRPr="007410D8">
        <w:rPr>
          <w:rFonts w:ascii="Times New Roman" w:hAnsi="Times New Roman"/>
          <w:b/>
          <w:sz w:val="28"/>
          <w:szCs w:val="28"/>
        </w:rPr>
        <w:t>2.2.</w:t>
      </w:r>
      <w:r w:rsidR="00B55414">
        <w:rPr>
          <w:rFonts w:ascii="Times New Roman" w:hAnsi="Times New Roman"/>
          <w:b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Доля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получателей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услуг,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удовлетворенных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комфортностью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условий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предоставления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услуг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(в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%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от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общего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числа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опрошенных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получателей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услуг),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среднее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значение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по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данному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показателю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Pr="007410D8">
        <w:rPr>
          <w:rFonts w:ascii="Times New Roman" w:hAnsi="Times New Roman"/>
          <w:sz w:val="28"/>
          <w:szCs w:val="28"/>
        </w:rPr>
        <w:t>составляет</w:t>
      </w:r>
      <w:r w:rsidR="00B55414">
        <w:rPr>
          <w:rFonts w:ascii="Times New Roman" w:hAnsi="Times New Roman"/>
          <w:sz w:val="28"/>
          <w:szCs w:val="28"/>
        </w:rPr>
        <w:t xml:space="preserve"> </w:t>
      </w:r>
      <w:r w:rsidR="00DC7006" w:rsidRPr="00DC7006">
        <w:rPr>
          <w:rFonts w:ascii="Times New Roman" w:hAnsi="Times New Roman"/>
          <w:b/>
          <w:sz w:val="28"/>
          <w:szCs w:val="28"/>
        </w:rPr>
        <w:t>95,75</w:t>
      </w:r>
      <w:r w:rsidR="00B55414" w:rsidRPr="00DC7006">
        <w:rPr>
          <w:rFonts w:ascii="Times New Roman" w:hAnsi="Times New Roman"/>
          <w:b/>
          <w:sz w:val="28"/>
          <w:szCs w:val="28"/>
        </w:rPr>
        <w:t xml:space="preserve"> </w:t>
      </w:r>
      <w:r w:rsidRPr="00DC7006">
        <w:rPr>
          <w:rFonts w:ascii="Times New Roman" w:hAnsi="Times New Roman"/>
          <w:b/>
          <w:sz w:val="28"/>
          <w:szCs w:val="28"/>
        </w:rPr>
        <w:t>балла.</w:t>
      </w:r>
    </w:p>
    <w:p w14:paraId="773E72F6" w14:textId="657E8253" w:rsidR="0058428E" w:rsidRPr="007410D8" w:rsidRDefault="0058428E" w:rsidP="007410D8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0D8">
        <w:rPr>
          <w:rFonts w:ascii="Times New Roman" w:hAnsi="Times New Roman"/>
          <w:b/>
          <w:sz w:val="28"/>
          <w:szCs w:val="28"/>
        </w:rPr>
        <w:br w:type="page"/>
      </w:r>
    </w:p>
    <w:p w14:paraId="5F916AC5" w14:textId="2357476C" w:rsidR="003267C5" w:rsidRDefault="00C057CA" w:rsidP="00EF280E">
      <w:pPr>
        <w:pStyle w:val="2"/>
        <w:ind w:firstLine="709"/>
        <w:rPr>
          <w:bCs/>
          <w:noProof/>
        </w:rPr>
      </w:pPr>
      <w:r w:rsidRPr="004D5730">
        <w:rPr>
          <w:bCs/>
          <w:noProof/>
        </w:rPr>
        <w:lastRenderedPageBreak/>
        <w:t>2.3</w:t>
      </w:r>
      <w:r w:rsidR="006352BA">
        <w:rPr>
          <w:bCs/>
          <w:noProof/>
        </w:rPr>
        <w:t>.</w:t>
      </w:r>
      <w:r w:rsidR="00B55414">
        <w:rPr>
          <w:bCs/>
          <w:noProof/>
        </w:rPr>
        <w:t xml:space="preserve"> </w:t>
      </w:r>
      <w:r w:rsidR="003267C5" w:rsidRPr="001E7854">
        <w:rPr>
          <w:bCs/>
          <w:noProof/>
        </w:rPr>
        <w:t>ПОКАЗАТЕЛИ,</w:t>
      </w:r>
      <w:r w:rsidR="00B55414">
        <w:rPr>
          <w:bCs/>
          <w:noProof/>
        </w:rPr>
        <w:t xml:space="preserve"> </w:t>
      </w:r>
      <w:r w:rsidR="003267C5" w:rsidRPr="001E7854">
        <w:rPr>
          <w:bCs/>
          <w:noProof/>
        </w:rPr>
        <w:t>ХАРАКТЕРИЗУЮЩИЕ</w:t>
      </w:r>
      <w:r w:rsidR="00B55414">
        <w:rPr>
          <w:bCs/>
          <w:noProof/>
        </w:rPr>
        <w:t xml:space="preserve"> </w:t>
      </w:r>
      <w:r w:rsidR="003267C5" w:rsidRPr="001E7854">
        <w:rPr>
          <w:bCs/>
          <w:noProof/>
        </w:rPr>
        <w:t>ДОСТУПНОСТЬ</w:t>
      </w:r>
      <w:r w:rsidR="00B55414">
        <w:rPr>
          <w:bCs/>
          <w:noProof/>
        </w:rPr>
        <w:t xml:space="preserve"> </w:t>
      </w:r>
      <w:r w:rsidR="003267C5" w:rsidRPr="001E7854">
        <w:rPr>
          <w:bCs/>
          <w:noProof/>
        </w:rPr>
        <w:t>ДЕЯТЕЛЬНОСТИ</w:t>
      </w:r>
      <w:r w:rsidR="00B55414">
        <w:rPr>
          <w:bCs/>
          <w:noProof/>
        </w:rPr>
        <w:t xml:space="preserve"> </w:t>
      </w:r>
      <w:r w:rsidR="00E57F0D" w:rsidRPr="001E7854">
        <w:rPr>
          <w:bCs/>
          <w:noProof/>
        </w:rPr>
        <w:t>ОРГАНИЗАЦИЙ</w:t>
      </w:r>
      <w:r w:rsidR="00B55414">
        <w:rPr>
          <w:bCs/>
          <w:noProof/>
        </w:rPr>
        <w:t xml:space="preserve"> </w:t>
      </w:r>
      <w:r w:rsidR="00E57F0D" w:rsidRPr="001E7854">
        <w:rPr>
          <w:bCs/>
          <w:noProof/>
        </w:rPr>
        <w:t>КУЛЬТУРЫ</w:t>
      </w:r>
      <w:r w:rsidR="00B55414">
        <w:rPr>
          <w:bCs/>
          <w:noProof/>
        </w:rPr>
        <w:t xml:space="preserve"> </w:t>
      </w:r>
      <w:r w:rsidR="003267C5" w:rsidRPr="001E7854">
        <w:rPr>
          <w:bCs/>
          <w:noProof/>
        </w:rPr>
        <w:t>ДЛЯ</w:t>
      </w:r>
      <w:r w:rsidR="00B55414">
        <w:rPr>
          <w:bCs/>
          <w:noProof/>
        </w:rPr>
        <w:t xml:space="preserve"> </w:t>
      </w:r>
      <w:r w:rsidR="003267C5" w:rsidRPr="001E7854">
        <w:rPr>
          <w:bCs/>
          <w:noProof/>
        </w:rPr>
        <w:t>ИНВАЛИДОВ</w:t>
      </w:r>
    </w:p>
    <w:p w14:paraId="4CCE0783" w14:textId="05C1B576" w:rsidR="00EE783B" w:rsidRDefault="00C35EFB" w:rsidP="004D573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5730">
        <w:rPr>
          <w:rFonts w:ascii="Times New Roman" w:hAnsi="Times New Roman"/>
          <w:color w:val="000000" w:themeColor="text1"/>
          <w:sz w:val="28"/>
          <w:szCs w:val="28"/>
        </w:rPr>
        <w:t>Далее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была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проанализирована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доступность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2E56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7F0D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организациях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3489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BC348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09A494E" w14:textId="24801B05" w:rsidR="00097429" w:rsidRDefault="00097429" w:rsidP="004D573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группу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входят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критерии:</w:t>
      </w:r>
    </w:p>
    <w:p w14:paraId="0193EC0A" w14:textId="53C70F8D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оборудование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входных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групп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пандусами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(подъемными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платформами);</w:t>
      </w:r>
    </w:p>
    <w:p w14:paraId="22D2DA6E" w14:textId="02BB6BF8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выделенных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стоянок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автотранспортных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средств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инвалидов;</w:t>
      </w:r>
    </w:p>
    <w:p w14:paraId="0E127A8B" w14:textId="250C7A3F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адаптированных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лифтов,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поручней,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расширенных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дверных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проемов;</w:t>
      </w:r>
    </w:p>
    <w:p w14:paraId="75F3D789" w14:textId="55C2D740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сменных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кресел-колясок;</w:t>
      </w:r>
    </w:p>
    <w:p w14:paraId="26A08B55" w14:textId="602AE2A1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специально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оборудованных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санитарно-гигиенических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помещений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4D573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0E14F7" w14:textId="044432C3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доступности,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позволяющих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инвалидам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получать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наравне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другими:</w:t>
      </w:r>
    </w:p>
    <w:p w14:paraId="4F4746CF" w14:textId="3F3151C5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дублирование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слуху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зрению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звуковой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зрительной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информации;</w:t>
      </w:r>
    </w:p>
    <w:p w14:paraId="7C744F6F" w14:textId="18B3D636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дублирование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надписей,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знаков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текстовой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графической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знаками,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выполненными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рельефно-точечным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шрифтом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Брайля;</w:t>
      </w:r>
    </w:p>
    <w:p w14:paraId="1518462B" w14:textId="44CCFFBD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возможность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инвалидам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слуху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(слуху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зрению)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сурдопереводчика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(тифлосурдопереводчика);</w:t>
      </w:r>
    </w:p>
    <w:p w14:paraId="5F48A860" w14:textId="7913F79C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альтернативной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версии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сайта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зрению;</w:t>
      </w:r>
    </w:p>
    <w:p w14:paraId="01705308" w14:textId="5CFA66BA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помощь,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оказываемая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работниками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организации,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прошедшими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необходимое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обучение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(инструктирование),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сопровождению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помещении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организации;</w:t>
      </w:r>
    </w:p>
    <w:p w14:paraId="4D2DF973" w14:textId="3E6A3D04" w:rsidR="00097429" w:rsidRPr="00097429" w:rsidRDefault="00097429" w:rsidP="000974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469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возможность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дистанционном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режиме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4691">
        <w:rPr>
          <w:rFonts w:ascii="Times New Roman" w:hAnsi="Times New Roman"/>
          <w:color w:val="000000" w:themeColor="text1"/>
          <w:sz w:val="28"/>
          <w:szCs w:val="28"/>
        </w:rPr>
        <w:t>дому</w:t>
      </w:r>
      <w:r w:rsidR="004D573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C79CAC" w14:textId="25B99037" w:rsidR="00097429" w:rsidRPr="00097429" w:rsidRDefault="00E57F0D" w:rsidP="008674F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Доля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доступностью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функционирования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50F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429" w:rsidRPr="004F4691">
        <w:rPr>
          <w:rFonts w:ascii="Times New Roman" w:hAnsi="Times New Roman"/>
          <w:color w:val="000000" w:themeColor="text1"/>
          <w:sz w:val="28"/>
          <w:szCs w:val="28"/>
        </w:rPr>
        <w:t>инвалидов)</w:t>
      </w:r>
      <w:r w:rsidR="0044040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E1B8D9" w14:textId="42A1724E" w:rsidR="00A264CE" w:rsidRPr="0088637B" w:rsidRDefault="00751D25" w:rsidP="00333DF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37B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264CE" w:rsidRPr="0088637B">
        <w:rPr>
          <w:rFonts w:ascii="Times New Roman" w:hAnsi="Times New Roman"/>
          <w:color w:val="000000" w:themeColor="text1"/>
          <w:sz w:val="28"/>
          <w:szCs w:val="28"/>
        </w:rPr>
        <w:t>ходные</w:t>
      </w:r>
      <w:r w:rsidR="00B55414" w:rsidRPr="008863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64CE" w:rsidRPr="0088637B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B55414" w:rsidRPr="008863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2E56" w:rsidRPr="0088637B">
        <w:rPr>
          <w:rFonts w:ascii="Times New Roman" w:hAnsi="Times New Roman"/>
          <w:color w:val="000000" w:themeColor="text1"/>
          <w:sz w:val="28"/>
          <w:szCs w:val="28"/>
        </w:rPr>
        <w:t>всех</w:t>
      </w:r>
      <w:r w:rsidR="00B55414" w:rsidRPr="008863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64CE" w:rsidRPr="0088637B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 w:rsidRPr="008863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2E56" w:rsidRPr="0088637B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 w:rsidRPr="008863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64CE" w:rsidRPr="0088637B">
        <w:rPr>
          <w:rFonts w:ascii="Times New Roman" w:hAnsi="Times New Roman"/>
          <w:color w:val="000000" w:themeColor="text1"/>
          <w:sz w:val="28"/>
          <w:szCs w:val="28"/>
        </w:rPr>
        <w:t>оборудованы</w:t>
      </w:r>
      <w:r w:rsidR="00B55414" w:rsidRPr="008863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64CE" w:rsidRPr="0088637B">
        <w:rPr>
          <w:rFonts w:ascii="Times New Roman" w:hAnsi="Times New Roman"/>
          <w:color w:val="000000" w:themeColor="text1"/>
          <w:sz w:val="28"/>
          <w:szCs w:val="28"/>
        </w:rPr>
        <w:t>пандусами.</w:t>
      </w:r>
      <w:r w:rsidR="00B55414" w:rsidRPr="008863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E198970" w14:textId="2EA2AB77" w:rsidR="0094184D" w:rsidRPr="00AD7E40" w:rsidRDefault="00F8743A" w:rsidP="00AD7E4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3DF6">
        <w:rPr>
          <w:rFonts w:ascii="Times New Roman" w:hAnsi="Times New Roman"/>
          <w:sz w:val="28"/>
          <w:szCs w:val="28"/>
        </w:rPr>
        <w:t>Н</w:t>
      </w:r>
      <w:r w:rsidR="00C46352" w:rsidRPr="00333DF6">
        <w:rPr>
          <w:rFonts w:ascii="Times New Roman" w:hAnsi="Times New Roman"/>
          <w:sz w:val="28"/>
          <w:szCs w:val="28"/>
        </w:rPr>
        <w:t>аличие</w:t>
      </w:r>
      <w:r w:rsidR="00B55414" w:rsidRPr="00333DF6">
        <w:rPr>
          <w:rFonts w:ascii="Times New Roman" w:hAnsi="Times New Roman"/>
          <w:sz w:val="28"/>
          <w:szCs w:val="28"/>
        </w:rPr>
        <w:t xml:space="preserve"> </w:t>
      </w:r>
      <w:r w:rsidR="002732FA" w:rsidRPr="00333DF6">
        <w:rPr>
          <w:rFonts w:ascii="Times New Roman" w:hAnsi="Times New Roman"/>
          <w:sz w:val="28"/>
          <w:szCs w:val="28"/>
        </w:rPr>
        <w:t>выделенных стоянок дл</w:t>
      </w:r>
      <w:r w:rsidR="00BC3489">
        <w:rPr>
          <w:rFonts w:ascii="Times New Roman" w:hAnsi="Times New Roman"/>
          <w:sz w:val="28"/>
          <w:szCs w:val="28"/>
        </w:rPr>
        <w:t>я автотранспортных средств инва</w:t>
      </w:r>
      <w:r w:rsidR="002732FA" w:rsidRPr="00333DF6">
        <w:rPr>
          <w:rFonts w:ascii="Times New Roman" w:hAnsi="Times New Roman"/>
          <w:sz w:val="28"/>
          <w:szCs w:val="28"/>
        </w:rPr>
        <w:t xml:space="preserve">лидов </w:t>
      </w:r>
      <w:r w:rsidR="00B718E2">
        <w:rPr>
          <w:rFonts w:ascii="Times New Roman" w:hAnsi="Times New Roman"/>
          <w:sz w:val="28"/>
          <w:szCs w:val="28"/>
        </w:rPr>
        <w:t xml:space="preserve">отсутствует </w:t>
      </w:r>
      <w:r w:rsidR="00C46352" w:rsidRPr="00333DF6">
        <w:rPr>
          <w:rFonts w:ascii="Times New Roman" w:hAnsi="Times New Roman"/>
          <w:sz w:val="28"/>
          <w:szCs w:val="28"/>
        </w:rPr>
        <w:t>только</w:t>
      </w:r>
      <w:r w:rsidR="00B55414" w:rsidRPr="00333DF6">
        <w:rPr>
          <w:rFonts w:ascii="Times New Roman" w:hAnsi="Times New Roman"/>
          <w:sz w:val="28"/>
          <w:szCs w:val="28"/>
        </w:rPr>
        <w:t xml:space="preserve"> </w:t>
      </w:r>
      <w:r w:rsidR="00B718E2">
        <w:rPr>
          <w:rFonts w:ascii="Times New Roman" w:hAnsi="Times New Roman"/>
          <w:sz w:val="28"/>
          <w:szCs w:val="28"/>
        </w:rPr>
        <w:t xml:space="preserve">у МБУК </w:t>
      </w:r>
      <w:r w:rsidR="00B718E2" w:rsidRPr="00B718E2">
        <w:rPr>
          <w:rFonts w:ascii="Times New Roman" w:hAnsi="Times New Roman"/>
          <w:sz w:val="28"/>
          <w:szCs w:val="28"/>
        </w:rPr>
        <w:t>«Парки культуры и отдыха» города Невинномысска</w:t>
      </w:r>
      <w:r w:rsidR="00B718E2">
        <w:rPr>
          <w:rFonts w:ascii="Times New Roman" w:hAnsi="Times New Roman"/>
          <w:sz w:val="28"/>
          <w:szCs w:val="28"/>
        </w:rPr>
        <w:t>.</w:t>
      </w:r>
    </w:p>
    <w:p w14:paraId="54BDD5CF" w14:textId="7517ED49" w:rsidR="00AD7E40" w:rsidRPr="00B718E2" w:rsidRDefault="00AD7E40" w:rsidP="00B718E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43F">
        <w:rPr>
          <w:rFonts w:ascii="Times New Roman" w:hAnsi="Times New Roman"/>
          <w:sz w:val="28"/>
          <w:szCs w:val="28"/>
          <w:shd w:val="clear" w:color="auto" w:fill="FFFFFF"/>
        </w:rPr>
        <w:t xml:space="preserve">Сменные кресла-коляски </w:t>
      </w:r>
      <w:r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есть только у 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 xml:space="preserve">МБУК </w:t>
      </w:r>
      <w:r w:rsidR="00B718E2" w:rsidRPr="00B718E2">
        <w:rPr>
          <w:rFonts w:ascii="Times New Roman" w:hAnsi="Times New Roman"/>
          <w:sz w:val="28"/>
          <w:szCs w:val="28"/>
          <w:shd w:val="clear" w:color="auto" w:fill="FFFFFF"/>
        </w:rPr>
        <w:t>«Городской Дворец культуры им. Горького» города Невинномысска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и МБУК </w:t>
      </w:r>
      <w:r w:rsidR="00B718E2" w:rsidRPr="00B718E2">
        <w:rPr>
          <w:rFonts w:ascii="Times New Roman" w:hAnsi="Times New Roman"/>
          <w:sz w:val="28"/>
          <w:szCs w:val="28"/>
          <w:shd w:val="clear" w:color="auto" w:fill="FFFFFF"/>
        </w:rPr>
        <w:t>«Культурно-досуговый центр «Родина» города Невинномысска»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A6497DA" w14:textId="0D2B3E16" w:rsidR="00A1343F" w:rsidRPr="00B718E2" w:rsidRDefault="00077A94" w:rsidP="00B718E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18E2">
        <w:rPr>
          <w:rFonts w:ascii="Times New Roman" w:hAnsi="Times New Roman"/>
          <w:sz w:val="28"/>
          <w:szCs w:val="28"/>
          <w:shd w:val="clear" w:color="auto" w:fill="FFFFFF"/>
        </w:rPr>
        <w:t>Специально оборудованных санитарно-гигиенических помещений присутству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>ют в</w:t>
      </w:r>
      <w:r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следующих организациях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>: МБУК</w:t>
      </w:r>
      <w:r w:rsidR="00B718E2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«Культурно-досуговый центр «Родина» города Невинномысска»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="00B718E2" w:rsidRPr="00B718E2">
        <w:rPr>
          <w:rFonts w:ascii="Times New Roman" w:hAnsi="Times New Roman"/>
          <w:sz w:val="28"/>
          <w:szCs w:val="28"/>
          <w:shd w:val="clear" w:color="auto" w:fill="FFFFFF"/>
        </w:rPr>
        <w:t>МБУК «Парки культуры и отдыха» города Невинномысска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E75A11F" w14:textId="7F8DDA4A" w:rsidR="00302519" w:rsidRPr="00550333" w:rsidRDefault="0065323D" w:rsidP="00B718E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57CC">
        <w:rPr>
          <w:rFonts w:ascii="Times New Roman" w:hAnsi="Times New Roman"/>
          <w:sz w:val="28"/>
          <w:szCs w:val="28"/>
          <w:shd w:val="clear" w:color="auto" w:fill="FFFFFF"/>
        </w:rPr>
        <w:t>Возможности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3457CC">
        <w:rPr>
          <w:rFonts w:ascii="Times New Roman" w:hAnsi="Times New Roman"/>
          <w:sz w:val="28"/>
          <w:szCs w:val="28"/>
          <w:shd w:val="clear" w:color="auto" w:fill="FFFFFF"/>
        </w:rPr>
        <w:t>дублирования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3457CC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3457CC">
        <w:rPr>
          <w:rFonts w:ascii="Times New Roman" w:hAnsi="Times New Roman"/>
          <w:sz w:val="28"/>
          <w:szCs w:val="28"/>
          <w:shd w:val="clear" w:color="auto" w:fill="FFFFFF"/>
        </w:rPr>
        <w:t>инвалидов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3457CC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3457CC">
        <w:rPr>
          <w:rFonts w:ascii="Times New Roman" w:hAnsi="Times New Roman"/>
          <w:sz w:val="28"/>
          <w:szCs w:val="28"/>
          <w:shd w:val="clear" w:color="auto" w:fill="FFFFFF"/>
        </w:rPr>
        <w:t>слуху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3457CC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3457CC">
        <w:rPr>
          <w:rFonts w:ascii="Times New Roman" w:hAnsi="Times New Roman"/>
          <w:sz w:val="28"/>
          <w:szCs w:val="28"/>
          <w:shd w:val="clear" w:color="auto" w:fill="FFFFFF"/>
        </w:rPr>
        <w:t>зрению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3457CC">
        <w:rPr>
          <w:rFonts w:ascii="Times New Roman" w:hAnsi="Times New Roman"/>
          <w:sz w:val="28"/>
          <w:szCs w:val="28"/>
          <w:shd w:val="clear" w:color="auto" w:fill="FFFFFF"/>
        </w:rPr>
        <w:t>звуковой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3457CC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3457CC">
        <w:rPr>
          <w:rFonts w:ascii="Times New Roman" w:hAnsi="Times New Roman"/>
          <w:sz w:val="28"/>
          <w:szCs w:val="28"/>
          <w:shd w:val="clear" w:color="auto" w:fill="FFFFFF"/>
        </w:rPr>
        <w:t>зрительной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3457CC">
        <w:rPr>
          <w:rFonts w:ascii="Times New Roman" w:hAnsi="Times New Roman"/>
          <w:sz w:val="28"/>
          <w:szCs w:val="28"/>
          <w:shd w:val="clear" w:color="auto" w:fill="FFFFFF"/>
        </w:rPr>
        <w:t>информации</w:t>
      </w:r>
      <w:r w:rsidR="00B55414" w:rsidRPr="003457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8743A" w:rsidRPr="00B718E2">
        <w:rPr>
          <w:rFonts w:ascii="Times New Roman" w:hAnsi="Times New Roman"/>
          <w:sz w:val="28"/>
          <w:szCs w:val="28"/>
          <w:shd w:val="clear" w:color="auto" w:fill="FFFFFF"/>
        </w:rPr>
        <w:t>характерно</w:t>
      </w:r>
      <w:r w:rsidR="00B55414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D7764" w:rsidRPr="00B718E2">
        <w:rPr>
          <w:rFonts w:ascii="Times New Roman" w:hAnsi="Times New Roman"/>
          <w:sz w:val="28"/>
          <w:szCs w:val="28"/>
          <w:shd w:val="clear" w:color="auto" w:fill="FFFFFF"/>
        </w:rPr>
        <w:t>только для</w:t>
      </w:r>
      <w:r w:rsidR="00B718E2">
        <w:t xml:space="preserve"> 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>МБУК</w:t>
      </w:r>
      <w:r w:rsidR="00B718E2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«Культурно-досуговый центр «Родина» города Невинномысска»</w:t>
      </w:r>
      <w:r w:rsidR="00302519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B718E2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12F44">
        <w:rPr>
          <w:rFonts w:ascii="Times New Roman" w:hAnsi="Times New Roman"/>
          <w:sz w:val="28"/>
          <w:szCs w:val="28"/>
          <w:shd w:val="clear" w:color="auto" w:fill="FFFFFF"/>
        </w:rPr>
        <w:t>МБУ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718E2" w:rsidRPr="00B718E2">
        <w:rPr>
          <w:rFonts w:ascii="Times New Roman" w:hAnsi="Times New Roman"/>
          <w:sz w:val="28"/>
          <w:szCs w:val="28"/>
          <w:shd w:val="clear" w:color="auto" w:fill="FFFFFF"/>
        </w:rPr>
        <w:t>«Центральная городская библиотека» города Невинномысска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>. Д</w:t>
      </w:r>
      <w:r w:rsidR="0094184D" w:rsidRPr="00550333">
        <w:rPr>
          <w:rFonts w:ascii="Times New Roman" w:hAnsi="Times New Roman"/>
          <w:sz w:val="28"/>
          <w:szCs w:val="28"/>
          <w:shd w:val="clear" w:color="auto" w:fill="FFFFFF"/>
        </w:rPr>
        <w:t>ублирования</w:t>
      </w:r>
      <w:r w:rsidR="00B55414" w:rsidRPr="005503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550333">
        <w:rPr>
          <w:rFonts w:ascii="Times New Roman" w:hAnsi="Times New Roman"/>
          <w:sz w:val="28"/>
          <w:szCs w:val="28"/>
          <w:shd w:val="clear" w:color="auto" w:fill="FFFFFF"/>
        </w:rPr>
        <w:t>надписей,</w:t>
      </w:r>
      <w:r w:rsidR="00B55414" w:rsidRPr="005503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550333">
        <w:rPr>
          <w:rFonts w:ascii="Times New Roman" w:hAnsi="Times New Roman"/>
          <w:sz w:val="28"/>
          <w:szCs w:val="28"/>
          <w:shd w:val="clear" w:color="auto" w:fill="FFFFFF"/>
        </w:rPr>
        <w:t>знаков</w:t>
      </w:r>
      <w:r w:rsidR="00B55414" w:rsidRPr="005503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55033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B55414" w:rsidRPr="005503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550333">
        <w:rPr>
          <w:rFonts w:ascii="Times New Roman" w:hAnsi="Times New Roman"/>
          <w:sz w:val="28"/>
          <w:szCs w:val="28"/>
          <w:shd w:val="clear" w:color="auto" w:fill="FFFFFF"/>
        </w:rPr>
        <w:t>иной</w:t>
      </w:r>
      <w:r w:rsidR="00B55414" w:rsidRPr="005503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550333">
        <w:rPr>
          <w:rFonts w:ascii="Times New Roman" w:hAnsi="Times New Roman"/>
          <w:sz w:val="28"/>
          <w:szCs w:val="28"/>
          <w:shd w:val="clear" w:color="auto" w:fill="FFFFFF"/>
        </w:rPr>
        <w:t>текстовой</w:t>
      </w:r>
      <w:r w:rsidR="00B55414" w:rsidRPr="005503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55033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B55414" w:rsidRPr="005503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550333">
        <w:rPr>
          <w:rFonts w:ascii="Times New Roman" w:hAnsi="Times New Roman"/>
          <w:sz w:val="28"/>
          <w:szCs w:val="28"/>
          <w:shd w:val="clear" w:color="auto" w:fill="FFFFFF"/>
        </w:rPr>
        <w:t>графической</w:t>
      </w:r>
      <w:r w:rsidR="00B55414" w:rsidRPr="005503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550333">
        <w:rPr>
          <w:rFonts w:ascii="Times New Roman" w:hAnsi="Times New Roman"/>
          <w:sz w:val="28"/>
          <w:szCs w:val="28"/>
          <w:shd w:val="clear" w:color="auto" w:fill="FFFFFF"/>
        </w:rPr>
        <w:t>информации</w:t>
      </w:r>
      <w:r w:rsidR="00B55414" w:rsidRPr="005503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550333">
        <w:rPr>
          <w:rFonts w:ascii="Times New Roman" w:hAnsi="Times New Roman"/>
          <w:sz w:val="28"/>
          <w:szCs w:val="28"/>
          <w:shd w:val="clear" w:color="auto" w:fill="FFFFFF"/>
        </w:rPr>
        <w:t>знаками,</w:t>
      </w:r>
      <w:r w:rsidR="00B55414" w:rsidRPr="005503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718E2" w:rsidRPr="00550333">
        <w:rPr>
          <w:rFonts w:ascii="Times New Roman" w:hAnsi="Times New Roman"/>
          <w:sz w:val="28"/>
          <w:szCs w:val="28"/>
          <w:shd w:val="clear" w:color="auto" w:fill="FFFFFF"/>
        </w:rPr>
        <w:t>выполнен</w:t>
      </w:r>
      <w:r w:rsidR="0000354C">
        <w:rPr>
          <w:rFonts w:ascii="Times New Roman" w:hAnsi="Times New Roman"/>
          <w:sz w:val="28"/>
          <w:szCs w:val="28"/>
          <w:shd w:val="clear" w:color="auto" w:fill="FFFFFF"/>
        </w:rPr>
        <w:t>ными рельефно-точечным шрифтом Б</w:t>
      </w:r>
      <w:r w:rsidR="00B718E2" w:rsidRPr="00550333">
        <w:rPr>
          <w:rFonts w:ascii="Times New Roman" w:hAnsi="Times New Roman"/>
          <w:sz w:val="28"/>
          <w:szCs w:val="28"/>
          <w:shd w:val="clear" w:color="auto" w:fill="FFFFFF"/>
        </w:rPr>
        <w:t>райля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отсутствует только у </w:t>
      </w:r>
      <w:r w:rsidR="00B718E2" w:rsidRPr="00B718E2">
        <w:rPr>
          <w:rFonts w:ascii="Times New Roman" w:hAnsi="Times New Roman"/>
          <w:sz w:val="28"/>
          <w:szCs w:val="28"/>
          <w:shd w:val="clear" w:color="auto" w:fill="FFFFFF"/>
        </w:rPr>
        <w:t>МБУК «Парки культуры и отдыха» города Невинномысска.</w:t>
      </w:r>
    </w:p>
    <w:p w14:paraId="2ACCDB99" w14:textId="14D51574" w:rsidR="0094184D" w:rsidRPr="00550333" w:rsidRDefault="00302519" w:rsidP="0055033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718E2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65323D" w:rsidRPr="00B718E2">
        <w:rPr>
          <w:rFonts w:ascii="Times New Roman" w:hAnsi="Times New Roman"/>
          <w:sz w:val="28"/>
          <w:szCs w:val="28"/>
          <w:shd w:val="clear" w:color="auto" w:fill="FFFFFF"/>
        </w:rPr>
        <w:t>озможност</w:t>
      </w:r>
      <w:r w:rsidRPr="00B718E2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B55414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B718E2">
        <w:rPr>
          <w:rFonts w:ascii="Times New Roman" w:hAnsi="Times New Roman"/>
          <w:sz w:val="28"/>
          <w:szCs w:val="28"/>
          <w:shd w:val="clear" w:color="auto" w:fill="FFFFFF"/>
        </w:rPr>
        <w:t>предоставления</w:t>
      </w:r>
      <w:r w:rsidR="00B55414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B718E2">
        <w:rPr>
          <w:rFonts w:ascii="Times New Roman" w:hAnsi="Times New Roman"/>
          <w:sz w:val="28"/>
          <w:szCs w:val="28"/>
          <w:shd w:val="clear" w:color="auto" w:fill="FFFFFF"/>
        </w:rPr>
        <w:t>инвалидам</w:t>
      </w:r>
      <w:r w:rsidR="00B55414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B718E2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B55414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B718E2">
        <w:rPr>
          <w:rFonts w:ascii="Times New Roman" w:hAnsi="Times New Roman"/>
          <w:sz w:val="28"/>
          <w:szCs w:val="28"/>
          <w:shd w:val="clear" w:color="auto" w:fill="FFFFFF"/>
        </w:rPr>
        <w:t>слуху</w:t>
      </w:r>
      <w:r w:rsidR="00B55414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B718E2">
        <w:rPr>
          <w:rFonts w:ascii="Times New Roman" w:hAnsi="Times New Roman"/>
          <w:sz w:val="28"/>
          <w:szCs w:val="28"/>
          <w:shd w:val="clear" w:color="auto" w:fill="FFFFFF"/>
        </w:rPr>
        <w:t>(слуху</w:t>
      </w:r>
      <w:r w:rsidR="00B55414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B718E2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B55414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B718E2">
        <w:rPr>
          <w:rFonts w:ascii="Times New Roman" w:hAnsi="Times New Roman"/>
          <w:sz w:val="28"/>
          <w:szCs w:val="28"/>
          <w:shd w:val="clear" w:color="auto" w:fill="FFFFFF"/>
        </w:rPr>
        <w:t>зрению)</w:t>
      </w:r>
      <w:r w:rsidR="00B55414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B718E2">
        <w:rPr>
          <w:rFonts w:ascii="Times New Roman" w:hAnsi="Times New Roman"/>
          <w:sz w:val="28"/>
          <w:szCs w:val="28"/>
          <w:shd w:val="clear" w:color="auto" w:fill="FFFFFF"/>
        </w:rPr>
        <w:t>услуг</w:t>
      </w:r>
      <w:r w:rsidR="00B55414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B718E2">
        <w:rPr>
          <w:rFonts w:ascii="Times New Roman" w:hAnsi="Times New Roman"/>
          <w:sz w:val="28"/>
          <w:szCs w:val="28"/>
          <w:shd w:val="clear" w:color="auto" w:fill="FFFFFF"/>
        </w:rPr>
        <w:t>сурдопереводчика</w:t>
      </w:r>
      <w:r w:rsidR="00B55414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184D" w:rsidRPr="00B718E2">
        <w:rPr>
          <w:rFonts w:ascii="Times New Roman" w:hAnsi="Times New Roman"/>
          <w:sz w:val="28"/>
          <w:szCs w:val="28"/>
          <w:shd w:val="clear" w:color="auto" w:fill="FFFFFF"/>
        </w:rPr>
        <w:t>(тифлосурдопереводчика)</w:t>
      </w:r>
      <w:r w:rsidR="003457CC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отсутствует 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B718E2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МБУК «Парки культуры и отдыха» города Невинномысска</w:t>
      </w:r>
      <w:r w:rsid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="00720F3C">
        <w:rPr>
          <w:rFonts w:ascii="Times New Roman" w:hAnsi="Times New Roman"/>
          <w:sz w:val="28"/>
          <w:szCs w:val="28"/>
          <w:shd w:val="clear" w:color="auto" w:fill="FFFFFF"/>
        </w:rPr>
        <w:t>МБУ</w:t>
      </w:r>
      <w:r w:rsidR="00B718E2" w:rsidRPr="00B718E2">
        <w:rPr>
          <w:rFonts w:ascii="Times New Roman" w:hAnsi="Times New Roman"/>
          <w:sz w:val="28"/>
          <w:szCs w:val="28"/>
          <w:shd w:val="clear" w:color="auto" w:fill="FFFFFF"/>
        </w:rPr>
        <w:t xml:space="preserve"> «Центральная городская библиотека» города Невинномысска.</w:t>
      </w:r>
    </w:p>
    <w:p w14:paraId="3FC54572" w14:textId="5C1E4A39" w:rsidR="00550333" w:rsidRPr="00550333" w:rsidRDefault="00550333" w:rsidP="00D13D5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333">
        <w:rPr>
          <w:rFonts w:ascii="Times New Roman" w:hAnsi="Times New Roman"/>
          <w:sz w:val="28"/>
          <w:szCs w:val="28"/>
          <w:shd w:val="clear" w:color="auto" w:fill="FFFFFF"/>
        </w:rPr>
        <w:t xml:space="preserve">Альтернативной версии официального сайта организации в сети «Интернет» </w:t>
      </w:r>
      <w:r w:rsidR="00080FF5">
        <w:rPr>
          <w:rFonts w:ascii="Times New Roman" w:hAnsi="Times New Roman"/>
          <w:sz w:val="28"/>
          <w:szCs w:val="28"/>
          <w:shd w:val="clear" w:color="auto" w:fill="FFFFFF"/>
        </w:rPr>
        <w:t>присутствует у всех организаций культуры.</w:t>
      </w:r>
    </w:p>
    <w:p w14:paraId="0720A953" w14:textId="785B84F7" w:rsidR="00D13D5B" w:rsidRDefault="00EC6E93" w:rsidP="00D13D5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Рекомендуется всем организациям культуры пройти </w:t>
      </w:r>
      <w:r w:rsidR="00D13D5B" w:rsidRPr="00D13D5B">
        <w:rPr>
          <w:rFonts w:ascii="Times New Roman" w:hAnsi="Times New Roman"/>
          <w:sz w:val="28"/>
          <w:szCs w:val="28"/>
          <w:shd w:val="clear" w:color="auto" w:fill="FFFFFF"/>
        </w:rPr>
        <w:t>обучение (инструктирование</w:t>
      </w:r>
      <w:r w:rsidR="00D13D5B" w:rsidRPr="00EC6E93">
        <w:rPr>
          <w:rFonts w:ascii="Times New Roman" w:hAnsi="Times New Roman"/>
          <w:sz w:val="28"/>
          <w:szCs w:val="28"/>
          <w:shd w:val="clear" w:color="auto" w:fill="FFFFFF"/>
        </w:rPr>
        <w:t>), по сопровождению ин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валидов в помещении организации.</w:t>
      </w:r>
    </w:p>
    <w:p w14:paraId="1FE4D04C" w14:textId="5C261CB7" w:rsidR="0021161E" w:rsidRDefault="006A20F6" w:rsidP="00E05103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Далее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36DE">
        <w:rPr>
          <w:rFonts w:ascii="Times New Roman" w:hAnsi="Times New Roman"/>
          <w:b/>
          <w:color w:val="000000" w:themeColor="text1"/>
          <w:sz w:val="28"/>
          <w:szCs w:val="28"/>
        </w:rPr>
        <w:t>таблице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F587A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представлен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рэнкинг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13CB8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4A2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A84A2D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A84A2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532A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показателям,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характеризующим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доступность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услов</w:t>
      </w:r>
      <w:r w:rsidR="00E05103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5103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5103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5103">
        <w:rPr>
          <w:rFonts w:ascii="Times New Roman" w:hAnsi="Times New Roman"/>
          <w:color w:val="000000" w:themeColor="text1"/>
          <w:sz w:val="28"/>
          <w:szCs w:val="28"/>
        </w:rPr>
        <w:t>инвалидов.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C384247" w14:textId="28511F52" w:rsidR="006A20F6" w:rsidRPr="00167FAC" w:rsidRDefault="006A20F6" w:rsidP="00EF280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8"/>
        </w:rPr>
      </w:pPr>
      <w:r w:rsidRPr="00167FAC">
        <w:rPr>
          <w:rFonts w:ascii="Times New Roman" w:hAnsi="Times New Roman"/>
          <w:b/>
          <w:bCs/>
          <w:sz w:val="24"/>
          <w:szCs w:val="28"/>
        </w:rPr>
        <w:t>Таблица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EF587A">
        <w:rPr>
          <w:rFonts w:ascii="Times New Roman" w:hAnsi="Times New Roman"/>
          <w:b/>
          <w:bCs/>
          <w:sz w:val="24"/>
          <w:szCs w:val="28"/>
        </w:rPr>
        <w:t>7</w:t>
      </w:r>
      <w:r w:rsidRPr="00167FAC">
        <w:rPr>
          <w:rFonts w:ascii="Times New Roman" w:hAnsi="Times New Roman"/>
          <w:b/>
          <w:bCs/>
          <w:sz w:val="24"/>
          <w:szCs w:val="28"/>
        </w:rPr>
        <w:t>.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Рэнкинг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организаций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65323D" w:rsidRPr="00167FAC">
        <w:rPr>
          <w:rFonts w:ascii="Times New Roman" w:hAnsi="Times New Roman"/>
          <w:b/>
          <w:bCs/>
          <w:sz w:val="24"/>
          <w:szCs w:val="28"/>
        </w:rPr>
        <w:t>культуры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по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группе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показателей,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харак</w:t>
      </w:r>
      <w:r w:rsidR="0065323D"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теризующих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="0065323D"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доступность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="0065323D"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условий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деятельности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для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инвалидов,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баллы</w:t>
      </w:r>
    </w:p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30"/>
        <w:gridCol w:w="1757"/>
      </w:tblGrid>
      <w:tr w:rsidR="00097136" w:rsidRPr="00097136" w14:paraId="702E8F50" w14:textId="77777777" w:rsidTr="00F96DB8">
        <w:trPr>
          <w:trHeight w:val="284"/>
        </w:trPr>
        <w:tc>
          <w:tcPr>
            <w:tcW w:w="567" w:type="dxa"/>
            <w:shd w:val="clear" w:color="auto" w:fill="auto"/>
          </w:tcPr>
          <w:p w14:paraId="6E49C21B" w14:textId="77777777" w:rsidR="005824DA" w:rsidRPr="00097136" w:rsidRDefault="005824DA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r w:rsidRPr="000971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030" w:type="dxa"/>
            <w:shd w:val="clear" w:color="auto" w:fill="auto"/>
          </w:tcPr>
          <w:p w14:paraId="1EA88111" w14:textId="55DF07A3" w:rsidR="005824DA" w:rsidRPr="00097136" w:rsidRDefault="005824DA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1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4236BF" w:rsidRPr="000971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416C3B5F" w14:textId="0EE03EB6" w:rsidR="005824DA" w:rsidRPr="00097136" w:rsidRDefault="005824DA" w:rsidP="005824D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 w:bidi="ru-RU"/>
              </w:rPr>
            </w:pPr>
            <w:r w:rsidRPr="000971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Показатель 3.</w:t>
            </w:r>
          </w:p>
        </w:tc>
      </w:tr>
      <w:tr w:rsidR="00C8385D" w:rsidRPr="00097136" w14:paraId="160CB125" w14:textId="77777777" w:rsidTr="00C8385D">
        <w:trPr>
          <w:trHeight w:val="146"/>
        </w:trPr>
        <w:tc>
          <w:tcPr>
            <w:tcW w:w="567" w:type="dxa"/>
            <w:shd w:val="clear" w:color="auto" w:fill="auto"/>
          </w:tcPr>
          <w:p w14:paraId="453CEE2B" w14:textId="77777777" w:rsidR="00C8385D" w:rsidRPr="00097136" w:rsidRDefault="00C8385D" w:rsidP="00C8385D">
            <w:pPr>
              <w:pStyle w:val="a8"/>
              <w:widowControl w:val="0"/>
              <w:numPr>
                <w:ilvl w:val="0"/>
                <w:numId w:val="6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4D89B612" w14:textId="5E832C26" w:rsidR="00C8385D" w:rsidRPr="00C8385D" w:rsidRDefault="00C8385D" w:rsidP="00C8385D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 w:bidi="ru-RU"/>
              </w:rPr>
            </w:pPr>
            <w:r w:rsidRPr="00C83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культуры «Культурно-досуговый центр «Родина» города Невинномысска» 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371AB133" w14:textId="59E9DD9B" w:rsidR="00C8385D" w:rsidRPr="00C8385D" w:rsidRDefault="00C8385D" w:rsidP="00C8385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5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C8385D" w:rsidRPr="00097136" w14:paraId="2175952A" w14:textId="77777777" w:rsidTr="00C8385D">
        <w:trPr>
          <w:trHeight w:val="146"/>
        </w:trPr>
        <w:tc>
          <w:tcPr>
            <w:tcW w:w="567" w:type="dxa"/>
            <w:shd w:val="clear" w:color="auto" w:fill="auto"/>
          </w:tcPr>
          <w:p w14:paraId="7FF49415" w14:textId="77777777" w:rsidR="00C8385D" w:rsidRPr="00097136" w:rsidRDefault="00C8385D" w:rsidP="00C8385D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64E1D9F2" w14:textId="69418D7C" w:rsidR="00C8385D" w:rsidRPr="00C8385D" w:rsidRDefault="00C8385D" w:rsidP="00C8385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85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«Городской Дворец культуры им. Горького»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4772FD8B" w14:textId="0695397C" w:rsidR="00C8385D" w:rsidRPr="00C8385D" w:rsidRDefault="00C8385D" w:rsidP="00C8385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5D">
              <w:rPr>
                <w:rFonts w:ascii="Times New Roman" w:hAnsi="Times New Roman"/>
                <w:color w:val="000000"/>
                <w:sz w:val="24"/>
                <w:szCs w:val="24"/>
              </w:rPr>
              <w:t>83,09</w:t>
            </w:r>
          </w:p>
        </w:tc>
      </w:tr>
      <w:tr w:rsidR="00C8385D" w:rsidRPr="00097136" w14:paraId="0869A62E" w14:textId="77777777" w:rsidTr="00C8385D">
        <w:trPr>
          <w:trHeight w:val="146"/>
        </w:trPr>
        <w:tc>
          <w:tcPr>
            <w:tcW w:w="567" w:type="dxa"/>
            <w:shd w:val="clear" w:color="auto" w:fill="auto"/>
          </w:tcPr>
          <w:p w14:paraId="7D62BAF9" w14:textId="77777777" w:rsidR="00C8385D" w:rsidRPr="00097136" w:rsidRDefault="00C8385D" w:rsidP="00C8385D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4FABCE47" w14:textId="12DDCC87" w:rsidR="00C8385D" w:rsidRPr="00C8385D" w:rsidRDefault="00C8385D" w:rsidP="00C8385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85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«Центральная городская библиотека»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0D156252" w14:textId="25CAEFBD" w:rsidR="00C8385D" w:rsidRPr="00C8385D" w:rsidRDefault="00C8385D" w:rsidP="00C8385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5D">
              <w:rPr>
                <w:rFonts w:ascii="Times New Roman" w:hAnsi="Times New Roman"/>
                <w:color w:val="000000"/>
                <w:sz w:val="24"/>
                <w:szCs w:val="24"/>
              </w:rPr>
              <w:t>79,03</w:t>
            </w:r>
          </w:p>
        </w:tc>
      </w:tr>
      <w:tr w:rsidR="00C8385D" w:rsidRPr="00097136" w14:paraId="26C01036" w14:textId="77777777" w:rsidTr="00C8385D">
        <w:trPr>
          <w:trHeight w:val="146"/>
        </w:trPr>
        <w:tc>
          <w:tcPr>
            <w:tcW w:w="567" w:type="dxa"/>
            <w:shd w:val="clear" w:color="auto" w:fill="auto"/>
          </w:tcPr>
          <w:p w14:paraId="36E833AA" w14:textId="77777777" w:rsidR="00C8385D" w:rsidRPr="00097136" w:rsidRDefault="00C8385D" w:rsidP="00C8385D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0512DE92" w14:textId="61FC21E5" w:rsidR="00C8385D" w:rsidRPr="00C8385D" w:rsidRDefault="00C8385D" w:rsidP="00C8385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85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«Парки культуры и отдыха»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3FF14A66" w14:textId="36D2BFDE" w:rsidR="00C8385D" w:rsidRPr="00C8385D" w:rsidRDefault="00C8385D" w:rsidP="00C8385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5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</w:tbl>
    <w:p w14:paraId="63A2731D" w14:textId="77777777" w:rsidR="00C8385D" w:rsidRDefault="00C8385D" w:rsidP="0098492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5ED3AEE" w14:textId="0BB2C0FD" w:rsidR="00984921" w:rsidRDefault="00246094" w:rsidP="0098492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E44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5E44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5E44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5E44">
        <w:rPr>
          <w:rFonts w:ascii="Times New Roman" w:hAnsi="Times New Roman"/>
          <w:color w:val="000000" w:themeColor="text1"/>
          <w:sz w:val="28"/>
          <w:szCs w:val="28"/>
        </w:rPr>
        <w:t>показателя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5E44">
        <w:rPr>
          <w:rFonts w:ascii="Times New Roman" w:hAnsi="Times New Roman"/>
          <w:color w:val="000000" w:themeColor="text1"/>
          <w:sz w:val="28"/>
          <w:szCs w:val="28"/>
        </w:rPr>
        <w:t>составило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0677" w:rsidRPr="007F0677">
        <w:rPr>
          <w:rFonts w:ascii="Times New Roman" w:hAnsi="Times New Roman"/>
          <w:b/>
          <w:color w:val="000000" w:themeColor="text1"/>
          <w:sz w:val="28"/>
          <w:szCs w:val="28"/>
        </w:rPr>
        <w:t>78,78</w:t>
      </w:r>
      <w:r w:rsidR="00B55414" w:rsidRPr="007F06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80939" w:rsidRPr="007F0677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CFEF3F0" w14:textId="3DED84FF" w:rsidR="00984921" w:rsidRPr="00984921" w:rsidRDefault="00984921" w:rsidP="0098492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84921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b/>
          <w:color w:val="000000" w:themeColor="text1"/>
          <w:sz w:val="28"/>
          <w:szCs w:val="28"/>
        </w:rPr>
        <w:t>3.1.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Оборудование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территории,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прилегающей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организации,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помещений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/>
          <w:color w:val="000000" w:themeColor="text1"/>
          <w:sz w:val="28"/>
          <w:szCs w:val="28"/>
        </w:rPr>
        <w:t>четом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доступности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инвалидов,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04AE" w:rsidRPr="007204AE">
        <w:rPr>
          <w:rFonts w:ascii="Times New Roman" w:hAnsi="Times New Roman"/>
          <w:b/>
          <w:color w:val="000000" w:themeColor="text1"/>
          <w:sz w:val="28"/>
          <w:szCs w:val="28"/>
        </w:rPr>
        <w:t>70,00</w:t>
      </w:r>
      <w:r w:rsidR="00B55414" w:rsidRPr="007204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204AE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0BF1398B" w14:textId="77D7AB82" w:rsidR="00984921" w:rsidRPr="00984921" w:rsidRDefault="00984921" w:rsidP="00B3187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3.2</w:t>
      </w:r>
      <w:r w:rsidRPr="0098492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доступности,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позволяющих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инвалидам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получать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наравне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другими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04AE" w:rsidRPr="007204AE">
        <w:rPr>
          <w:rFonts w:ascii="Times New Roman" w:hAnsi="Times New Roman"/>
          <w:b/>
          <w:color w:val="000000" w:themeColor="text1"/>
          <w:sz w:val="28"/>
          <w:szCs w:val="28"/>
        </w:rPr>
        <w:t>75,00</w:t>
      </w:r>
      <w:r w:rsidR="00B55414" w:rsidRPr="007204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204AE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3DF505E6" w14:textId="12CD5C15" w:rsidR="00984921" w:rsidRPr="00984921" w:rsidRDefault="00984921" w:rsidP="0098492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3.3</w:t>
      </w:r>
      <w:r w:rsidRPr="0098492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Доля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доступностью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инвалидов)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921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04AE" w:rsidRPr="007204AE">
        <w:rPr>
          <w:rFonts w:ascii="Times New Roman" w:hAnsi="Times New Roman"/>
          <w:b/>
          <w:color w:val="000000" w:themeColor="text1"/>
          <w:sz w:val="28"/>
          <w:szCs w:val="28"/>
        </w:rPr>
        <w:t>92,60</w:t>
      </w:r>
      <w:r w:rsidR="00B55414" w:rsidRPr="007204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204AE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0C11629F" w14:textId="4242CFD5" w:rsidR="00A802A7" w:rsidRDefault="00265390" w:rsidP="00C238B9">
      <w:pPr>
        <w:spacing w:after="0" w:line="360" w:lineRule="auto"/>
        <w:ind w:firstLine="709"/>
        <w:jc w:val="both"/>
        <w:rPr>
          <w:rFonts w:ascii="Times New Roman" w:eastAsiaTheme="majorEastAsia" w:hAnsi="Times New Roman"/>
          <w:b/>
          <w:bCs/>
          <w:noProof/>
          <w:color w:val="000000" w:themeColor="text1"/>
          <w:sz w:val="28"/>
          <w:szCs w:val="28"/>
        </w:rPr>
      </w:pPr>
      <w:r w:rsidRPr="00BC5E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5E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образом,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5E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результатам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процедуры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независимой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учреждениями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культуры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0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="005342CC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5342C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Pr="00BC5E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5E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5E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констатировать,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5E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5E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73D7">
        <w:rPr>
          <w:rFonts w:ascii="Times New Roman" w:hAnsi="Times New Roman"/>
          <w:color w:val="000000" w:themeColor="text1"/>
          <w:sz w:val="28"/>
          <w:szCs w:val="28"/>
        </w:rPr>
        <w:t>учрежден</w:t>
      </w:r>
      <w:r w:rsidRPr="00BC5E44">
        <w:rPr>
          <w:rFonts w:ascii="Times New Roman" w:hAnsi="Times New Roman"/>
          <w:color w:val="000000" w:themeColor="text1"/>
          <w:sz w:val="28"/>
          <w:szCs w:val="28"/>
        </w:rPr>
        <w:t>иях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323D" w:rsidRPr="00BC5E44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0DA3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F20DA3">
        <w:rPr>
          <w:rFonts w:ascii="Times New Roman" w:hAnsi="Times New Roman"/>
          <w:color w:val="000000" w:themeColor="text1"/>
          <w:sz w:val="28"/>
          <w:szCs w:val="28"/>
        </w:rPr>
        <w:t xml:space="preserve">достаточно </w:t>
      </w:r>
      <w:r w:rsidRPr="00F20DA3">
        <w:rPr>
          <w:rFonts w:ascii="Times New Roman" w:hAnsi="Times New Roman"/>
          <w:color w:val="000000" w:themeColor="text1"/>
          <w:sz w:val="28"/>
          <w:szCs w:val="28"/>
        </w:rPr>
        <w:t>создана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0DA3">
        <w:rPr>
          <w:rFonts w:ascii="Times New Roman" w:hAnsi="Times New Roman"/>
          <w:color w:val="000000" w:themeColor="text1"/>
          <w:sz w:val="28"/>
          <w:szCs w:val="28"/>
        </w:rPr>
        <w:t>необходимая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0DA3">
        <w:rPr>
          <w:rFonts w:ascii="Times New Roman" w:hAnsi="Times New Roman"/>
          <w:color w:val="000000" w:themeColor="text1"/>
          <w:sz w:val="28"/>
          <w:szCs w:val="28"/>
        </w:rPr>
        <w:t>доступная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0DA3">
        <w:rPr>
          <w:rFonts w:ascii="Times New Roman" w:hAnsi="Times New Roman"/>
          <w:color w:val="000000" w:themeColor="text1"/>
          <w:sz w:val="28"/>
          <w:szCs w:val="28"/>
        </w:rPr>
        <w:t>среда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0DA3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470D" w:rsidRPr="00F20DA3"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470D" w:rsidRPr="00F20DA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0DA3">
        <w:rPr>
          <w:rFonts w:ascii="Times New Roman" w:hAnsi="Times New Roman"/>
          <w:color w:val="000000" w:themeColor="text1"/>
          <w:sz w:val="28"/>
          <w:szCs w:val="28"/>
        </w:rPr>
        <w:t>людей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0DA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0DA3">
        <w:rPr>
          <w:rFonts w:ascii="Times New Roman" w:hAnsi="Times New Roman"/>
          <w:color w:val="000000" w:themeColor="text1"/>
          <w:sz w:val="28"/>
          <w:szCs w:val="28"/>
        </w:rPr>
        <w:t>ограниченными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0DA3">
        <w:rPr>
          <w:rFonts w:ascii="Times New Roman" w:hAnsi="Times New Roman"/>
          <w:color w:val="000000" w:themeColor="text1"/>
          <w:sz w:val="28"/>
          <w:szCs w:val="28"/>
        </w:rPr>
        <w:t>возможностями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60CF" w:rsidRPr="00F20DA3">
        <w:rPr>
          <w:rFonts w:ascii="Times New Roman" w:hAnsi="Times New Roman"/>
          <w:color w:val="000000" w:themeColor="text1"/>
          <w:sz w:val="28"/>
          <w:szCs w:val="28"/>
        </w:rPr>
        <w:t>здоровья</w:t>
      </w:r>
      <w:r w:rsidRPr="00F20DA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F20DA3">
        <w:rPr>
          <w:rFonts w:ascii="Times New Roman" w:hAnsi="Times New Roman"/>
          <w:color w:val="000000" w:themeColor="text1"/>
          <w:sz w:val="28"/>
          <w:szCs w:val="28"/>
        </w:rPr>
        <w:t>Таким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F20DA3">
        <w:rPr>
          <w:rFonts w:ascii="Times New Roman" w:hAnsi="Times New Roman"/>
          <w:color w:val="000000" w:themeColor="text1"/>
          <w:sz w:val="28"/>
          <w:szCs w:val="28"/>
        </w:rPr>
        <w:t>образом,</w:t>
      </w:r>
      <w:r w:rsidR="00B55414" w:rsidRPr="00F20D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F20DA3">
        <w:rPr>
          <w:rFonts w:ascii="Times New Roman" w:hAnsi="Times New Roman"/>
          <w:color w:val="000000" w:themeColor="text1"/>
          <w:sz w:val="28"/>
          <w:szCs w:val="28"/>
        </w:rPr>
        <w:t>рекомендуется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984921">
        <w:rPr>
          <w:rFonts w:ascii="Times New Roman" w:hAnsi="Times New Roman"/>
          <w:color w:val="000000" w:themeColor="text1"/>
          <w:sz w:val="28"/>
          <w:szCs w:val="28"/>
        </w:rPr>
        <w:t>создать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984921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984921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984921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984921">
        <w:rPr>
          <w:rFonts w:ascii="Times New Roman" w:hAnsi="Times New Roman"/>
          <w:color w:val="000000" w:themeColor="text1"/>
          <w:sz w:val="28"/>
          <w:szCs w:val="28"/>
        </w:rPr>
        <w:t>равного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984921">
        <w:rPr>
          <w:rFonts w:ascii="Times New Roman" w:hAnsi="Times New Roman"/>
          <w:color w:val="000000" w:themeColor="text1"/>
          <w:sz w:val="28"/>
          <w:szCs w:val="28"/>
        </w:rPr>
        <w:t>доступа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98492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984921">
        <w:rPr>
          <w:rFonts w:ascii="Times New Roman" w:hAnsi="Times New Roman"/>
          <w:color w:val="000000" w:themeColor="text1"/>
          <w:sz w:val="28"/>
          <w:szCs w:val="28"/>
        </w:rPr>
        <w:t>услугам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984921">
        <w:rPr>
          <w:rFonts w:ascii="Times New Roman" w:hAnsi="Times New Roman"/>
          <w:color w:val="000000" w:themeColor="text1"/>
          <w:sz w:val="28"/>
          <w:szCs w:val="28"/>
        </w:rPr>
        <w:t>всех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984921">
        <w:rPr>
          <w:rFonts w:ascii="Times New Roman" w:hAnsi="Times New Roman"/>
          <w:color w:val="000000" w:themeColor="text1"/>
          <w:sz w:val="28"/>
          <w:szCs w:val="28"/>
        </w:rPr>
        <w:t>категорий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2235" w:rsidRPr="00984921">
        <w:rPr>
          <w:rFonts w:ascii="Times New Roman" w:hAnsi="Times New Roman"/>
          <w:color w:val="000000" w:themeColor="text1"/>
          <w:sz w:val="28"/>
          <w:szCs w:val="28"/>
        </w:rPr>
        <w:t>граждан.</w:t>
      </w:r>
      <w:r w:rsidR="00A802A7">
        <w:rPr>
          <w:bCs/>
          <w:noProof/>
        </w:rPr>
        <w:br w:type="page"/>
      </w:r>
    </w:p>
    <w:p w14:paraId="7F56B37E" w14:textId="5D6AE0F2" w:rsidR="001A7BBF" w:rsidRPr="00C050F4" w:rsidRDefault="001A7BBF" w:rsidP="00EF280E">
      <w:pPr>
        <w:pStyle w:val="2"/>
        <w:ind w:firstLine="709"/>
        <w:rPr>
          <w:bCs/>
          <w:noProof/>
        </w:rPr>
      </w:pPr>
      <w:r w:rsidRPr="00C050F4">
        <w:rPr>
          <w:bCs/>
          <w:noProof/>
        </w:rPr>
        <w:lastRenderedPageBreak/>
        <w:t>2.4</w:t>
      </w:r>
      <w:r w:rsidR="006352BA">
        <w:rPr>
          <w:bCs/>
          <w:noProof/>
        </w:rPr>
        <w:t>.</w:t>
      </w:r>
      <w:r w:rsidR="00B55414">
        <w:rPr>
          <w:bCs/>
          <w:noProof/>
        </w:rPr>
        <w:t xml:space="preserve"> </w:t>
      </w:r>
      <w:r w:rsidRPr="004D782A">
        <w:rPr>
          <w:bCs/>
          <w:noProof/>
        </w:rPr>
        <w:t>ПОКАЗАТЕЛИ,</w:t>
      </w:r>
      <w:r w:rsidR="00B55414">
        <w:rPr>
          <w:bCs/>
          <w:noProof/>
        </w:rPr>
        <w:t xml:space="preserve"> </w:t>
      </w:r>
      <w:r w:rsidRPr="004D782A">
        <w:rPr>
          <w:bCs/>
          <w:noProof/>
        </w:rPr>
        <w:t>ХАРАКТЕРИЗУЮЩИЕ</w:t>
      </w:r>
      <w:r w:rsidR="00B55414">
        <w:rPr>
          <w:bCs/>
          <w:noProof/>
        </w:rPr>
        <w:t xml:space="preserve"> </w:t>
      </w:r>
      <w:r w:rsidRPr="004D782A">
        <w:rPr>
          <w:bCs/>
          <w:noProof/>
        </w:rPr>
        <w:t>ДОБРОЖЕЛАТЕЛЬ</w:t>
      </w:r>
      <w:r w:rsidR="00C050F4" w:rsidRPr="004D782A">
        <w:rPr>
          <w:bCs/>
          <w:noProof/>
        </w:rPr>
        <w:t>-</w:t>
      </w:r>
      <w:r w:rsidRPr="004D782A">
        <w:rPr>
          <w:bCs/>
          <w:noProof/>
        </w:rPr>
        <w:t>НОСТЬ,</w:t>
      </w:r>
      <w:r w:rsidR="00B55414">
        <w:rPr>
          <w:bCs/>
          <w:noProof/>
        </w:rPr>
        <w:t xml:space="preserve"> </w:t>
      </w:r>
      <w:r w:rsidRPr="004D782A">
        <w:rPr>
          <w:bCs/>
          <w:noProof/>
        </w:rPr>
        <w:t>ВЕЖЛИВОСТЬ</w:t>
      </w:r>
      <w:r w:rsidR="00B55414">
        <w:rPr>
          <w:bCs/>
          <w:noProof/>
        </w:rPr>
        <w:t xml:space="preserve"> </w:t>
      </w:r>
      <w:r w:rsidRPr="004D782A">
        <w:rPr>
          <w:bCs/>
          <w:noProof/>
        </w:rPr>
        <w:t>РАБОТНИКОВ</w:t>
      </w:r>
      <w:r w:rsidR="00B55414">
        <w:rPr>
          <w:bCs/>
          <w:noProof/>
        </w:rPr>
        <w:t xml:space="preserve"> </w:t>
      </w:r>
      <w:r w:rsidRPr="004D782A">
        <w:rPr>
          <w:bCs/>
          <w:noProof/>
        </w:rPr>
        <w:t>ОРГАНИЗАЦИИ</w:t>
      </w:r>
    </w:p>
    <w:p w14:paraId="6EFD580F" w14:textId="1043C351" w:rsidR="00C160CF" w:rsidRDefault="006B4990" w:rsidP="00C050F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50F4">
        <w:rPr>
          <w:rFonts w:ascii="Times New Roman" w:hAnsi="Times New Roman"/>
          <w:color w:val="000000" w:themeColor="text1"/>
          <w:sz w:val="28"/>
          <w:szCs w:val="28"/>
        </w:rPr>
        <w:t>Следующая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F4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F4"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F4">
        <w:rPr>
          <w:rFonts w:ascii="Times New Roman" w:hAnsi="Times New Roman"/>
          <w:color w:val="000000" w:themeColor="text1"/>
          <w:sz w:val="28"/>
          <w:szCs w:val="28"/>
        </w:rPr>
        <w:t>связана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F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F4">
        <w:rPr>
          <w:rFonts w:ascii="Times New Roman" w:hAnsi="Times New Roman"/>
          <w:color w:val="000000" w:themeColor="text1"/>
          <w:sz w:val="28"/>
          <w:szCs w:val="28"/>
        </w:rPr>
        <w:t>доброжелательностью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F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F4">
        <w:rPr>
          <w:rFonts w:ascii="Times New Roman" w:hAnsi="Times New Roman"/>
          <w:color w:val="000000" w:themeColor="text1"/>
          <w:sz w:val="28"/>
          <w:szCs w:val="28"/>
        </w:rPr>
        <w:t>вежливостью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2C11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42CC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5342C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B0CCB63" w14:textId="186BEB85" w:rsidR="006B4990" w:rsidRDefault="006B4990" w:rsidP="00C050F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группу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входят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критерии:</w:t>
      </w:r>
    </w:p>
    <w:p w14:paraId="5960671F" w14:textId="13A63AF0" w:rsidR="006B4990" w:rsidRPr="006B4990" w:rsidRDefault="006B4990" w:rsidP="006B499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доброжелательностью,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вежливостью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работников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обеспечивающих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первичный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информирование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непосредст</w:t>
      </w:r>
      <w:r w:rsidR="00630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венном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0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0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0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организацию,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5A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секрета</w:t>
      </w:r>
      <w:r w:rsidR="00BA5A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риат</w:t>
      </w:r>
      <w:r w:rsidR="00630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6260ED52" w14:textId="2683DA04" w:rsidR="006B4990" w:rsidRPr="006B4990" w:rsidRDefault="006B4990" w:rsidP="006B499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502C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02C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доброжелательностью,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вежливостью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работников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обеспечивающих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непосредственное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</w:t>
      </w:r>
      <w:r w:rsidR="00630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изацию,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5A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0B4A" w:rsidRPr="00630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0B4A" w:rsidRPr="00630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0B4A" w:rsidRPr="00630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секретариат</w:t>
      </w:r>
      <w:r w:rsidR="00630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B7D538F" w14:textId="6A83B280" w:rsidR="006B4990" w:rsidRDefault="006B4990" w:rsidP="006B499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доброжелательностью,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вежливостью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работников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дистанционных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2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7F5845F" w14:textId="585B1F32" w:rsidR="00533BA1" w:rsidRDefault="00533BA1" w:rsidP="00533BA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Далее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2C11" w:rsidRPr="00436EC8">
        <w:rPr>
          <w:rFonts w:ascii="Times New Roman" w:hAnsi="Times New Roman"/>
          <w:b/>
          <w:color w:val="000000" w:themeColor="text1"/>
          <w:sz w:val="28"/>
          <w:szCs w:val="28"/>
        </w:rPr>
        <w:t>таблице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F587A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2C11">
        <w:rPr>
          <w:rFonts w:ascii="Times New Roman" w:hAnsi="Times New Roman"/>
          <w:color w:val="000000" w:themeColor="text1"/>
          <w:sz w:val="28"/>
          <w:szCs w:val="28"/>
        </w:rPr>
        <w:t>представлен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2C11">
        <w:rPr>
          <w:rFonts w:ascii="Times New Roman" w:hAnsi="Times New Roman"/>
          <w:color w:val="000000" w:themeColor="text1"/>
          <w:sz w:val="28"/>
          <w:szCs w:val="28"/>
        </w:rPr>
        <w:t>рэнкинг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2C11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показателям,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характеризующим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доброжелательность,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вежливость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работников.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0E41DAF" w14:textId="16777A83" w:rsidR="00533BA1" w:rsidRPr="00167FAC" w:rsidRDefault="00533BA1" w:rsidP="00EF280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8"/>
        </w:rPr>
      </w:pPr>
      <w:r w:rsidRPr="00167FAC">
        <w:rPr>
          <w:rFonts w:ascii="Times New Roman" w:hAnsi="Times New Roman"/>
          <w:b/>
          <w:bCs/>
          <w:sz w:val="24"/>
          <w:szCs w:val="28"/>
        </w:rPr>
        <w:t>Таблица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EF587A">
        <w:rPr>
          <w:rFonts w:ascii="Times New Roman" w:hAnsi="Times New Roman"/>
          <w:b/>
          <w:bCs/>
          <w:sz w:val="24"/>
          <w:szCs w:val="28"/>
        </w:rPr>
        <w:t>8</w:t>
      </w:r>
      <w:r w:rsidRPr="00167FAC">
        <w:rPr>
          <w:rFonts w:ascii="Times New Roman" w:hAnsi="Times New Roman"/>
          <w:b/>
          <w:bCs/>
          <w:sz w:val="24"/>
          <w:szCs w:val="28"/>
        </w:rPr>
        <w:t>.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Рэнкинг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организаций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502C11" w:rsidRPr="00167FAC">
        <w:rPr>
          <w:rFonts w:ascii="Times New Roman" w:hAnsi="Times New Roman"/>
          <w:b/>
          <w:bCs/>
          <w:sz w:val="24"/>
          <w:szCs w:val="28"/>
        </w:rPr>
        <w:t>культуры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по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группе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показателей,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характеризующих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доброжелательность,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вежливость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работников,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баллы</w:t>
      </w:r>
    </w:p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30"/>
        <w:gridCol w:w="1757"/>
      </w:tblGrid>
      <w:tr w:rsidR="00034938" w:rsidRPr="00034938" w14:paraId="4A730319" w14:textId="77777777" w:rsidTr="00F96DB8">
        <w:trPr>
          <w:trHeight w:val="284"/>
        </w:trPr>
        <w:tc>
          <w:tcPr>
            <w:tcW w:w="567" w:type="dxa"/>
            <w:shd w:val="clear" w:color="auto" w:fill="auto"/>
          </w:tcPr>
          <w:p w14:paraId="00A3B90D" w14:textId="77777777" w:rsidR="00EF587A" w:rsidRPr="00A11437" w:rsidRDefault="00EF587A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r w:rsidRPr="00A114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030" w:type="dxa"/>
            <w:shd w:val="clear" w:color="auto" w:fill="auto"/>
          </w:tcPr>
          <w:p w14:paraId="23FEE9D0" w14:textId="5042740A" w:rsidR="00EF587A" w:rsidRPr="00A11437" w:rsidRDefault="00EF587A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4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4236BF" w:rsidRPr="00A1143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55C8BFC" w14:textId="78CF7773" w:rsidR="00EF587A" w:rsidRPr="00A11437" w:rsidRDefault="00EF587A" w:rsidP="001558D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 w:bidi="ru-RU"/>
              </w:rPr>
            </w:pPr>
            <w:r w:rsidRPr="00A114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  <w:r w:rsidR="001558DF" w:rsidRPr="00A114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A114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11437" w:rsidRPr="00034938" w14:paraId="38B1966F" w14:textId="77777777" w:rsidTr="00A11437">
        <w:trPr>
          <w:trHeight w:val="146"/>
        </w:trPr>
        <w:tc>
          <w:tcPr>
            <w:tcW w:w="567" w:type="dxa"/>
            <w:shd w:val="clear" w:color="auto" w:fill="auto"/>
          </w:tcPr>
          <w:p w14:paraId="394AAF49" w14:textId="77777777" w:rsidR="00A11437" w:rsidRPr="00A11437" w:rsidRDefault="00A11437" w:rsidP="00A11437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0133538C" w14:textId="1D39D045" w:rsidR="00A11437" w:rsidRPr="00A11437" w:rsidRDefault="00A11437" w:rsidP="00A11437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A1143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«Парки культуры и отдыха»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2918D50A" w14:textId="4DF7A987" w:rsidR="00A11437" w:rsidRPr="00A11437" w:rsidRDefault="00A11437" w:rsidP="00A1143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437">
              <w:rPr>
                <w:rFonts w:ascii="Times New Roman" w:hAnsi="Times New Roman"/>
                <w:color w:val="000000"/>
                <w:sz w:val="24"/>
                <w:szCs w:val="24"/>
              </w:rPr>
              <w:t>99,13</w:t>
            </w:r>
          </w:p>
        </w:tc>
      </w:tr>
      <w:tr w:rsidR="00A11437" w:rsidRPr="00034938" w14:paraId="4C44DE11" w14:textId="77777777" w:rsidTr="00A11437">
        <w:trPr>
          <w:trHeight w:val="146"/>
        </w:trPr>
        <w:tc>
          <w:tcPr>
            <w:tcW w:w="567" w:type="dxa"/>
            <w:shd w:val="clear" w:color="auto" w:fill="auto"/>
          </w:tcPr>
          <w:p w14:paraId="0FE4EF57" w14:textId="77777777" w:rsidR="00A11437" w:rsidRPr="00A11437" w:rsidRDefault="00A11437" w:rsidP="00A11437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5CBE91A7" w14:textId="312F7E4E" w:rsidR="00A11437" w:rsidRPr="00A11437" w:rsidRDefault="00A11437" w:rsidP="00A114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4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культуры «Культурно-досуговый центр «Родина» города Невинномысска» 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15E6A496" w14:textId="060D3D26" w:rsidR="00A11437" w:rsidRPr="00A11437" w:rsidRDefault="00A11437" w:rsidP="00A1143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437">
              <w:rPr>
                <w:rFonts w:ascii="Times New Roman" w:hAnsi="Times New Roman"/>
                <w:color w:val="000000"/>
                <w:sz w:val="24"/>
                <w:szCs w:val="24"/>
              </w:rPr>
              <w:t>99,03</w:t>
            </w:r>
          </w:p>
        </w:tc>
      </w:tr>
      <w:tr w:rsidR="00A11437" w:rsidRPr="00034938" w14:paraId="103E9F95" w14:textId="77777777" w:rsidTr="00A11437">
        <w:trPr>
          <w:trHeight w:val="146"/>
        </w:trPr>
        <w:tc>
          <w:tcPr>
            <w:tcW w:w="567" w:type="dxa"/>
            <w:shd w:val="clear" w:color="auto" w:fill="auto"/>
          </w:tcPr>
          <w:p w14:paraId="53D1A983" w14:textId="77777777" w:rsidR="00A11437" w:rsidRPr="00A11437" w:rsidRDefault="00A11437" w:rsidP="00A11437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2D60F363" w14:textId="44EF80DE" w:rsidR="00A11437" w:rsidRPr="00A11437" w:rsidRDefault="00A11437" w:rsidP="00A114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A1143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«Центральная городская библиотека»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7B65ECE9" w14:textId="332FA8FB" w:rsidR="00A11437" w:rsidRPr="00A11437" w:rsidRDefault="00A11437" w:rsidP="00A1143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437">
              <w:rPr>
                <w:rFonts w:ascii="Times New Roman" w:hAnsi="Times New Roman"/>
                <w:color w:val="000000"/>
                <w:sz w:val="24"/>
                <w:szCs w:val="24"/>
              </w:rPr>
              <w:t>98,69</w:t>
            </w:r>
          </w:p>
        </w:tc>
      </w:tr>
      <w:tr w:rsidR="00A11437" w:rsidRPr="00034938" w14:paraId="3BE2DA79" w14:textId="77777777" w:rsidTr="00A11437">
        <w:trPr>
          <w:trHeight w:val="146"/>
        </w:trPr>
        <w:tc>
          <w:tcPr>
            <w:tcW w:w="567" w:type="dxa"/>
            <w:shd w:val="clear" w:color="auto" w:fill="auto"/>
          </w:tcPr>
          <w:p w14:paraId="4D7CD133" w14:textId="77777777" w:rsidR="00A11437" w:rsidRPr="00A11437" w:rsidRDefault="00A11437" w:rsidP="00A11437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48726299" w14:textId="467260FA" w:rsidR="00A11437" w:rsidRPr="00A11437" w:rsidRDefault="00A11437" w:rsidP="00A114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43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«Городской Дворец культуры им. Горького»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673D75F3" w14:textId="2CFF2EB6" w:rsidR="00A11437" w:rsidRPr="00A11437" w:rsidRDefault="00A11437" w:rsidP="00A1143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437">
              <w:rPr>
                <w:rFonts w:ascii="Times New Roman" w:hAnsi="Times New Roman"/>
                <w:color w:val="000000"/>
                <w:sz w:val="24"/>
                <w:szCs w:val="24"/>
              </w:rPr>
              <w:t>97,79</w:t>
            </w:r>
          </w:p>
        </w:tc>
      </w:tr>
    </w:tbl>
    <w:p w14:paraId="684C8CF6" w14:textId="77777777" w:rsidR="000D2E0D" w:rsidRDefault="000D2E0D" w:rsidP="00B3187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1E0F82" w14:textId="39A41F2B" w:rsidR="00B31874" w:rsidRDefault="0040090B" w:rsidP="00B3187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D046D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046D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046D">
        <w:rPr>
          <w:rFonts w:ascii="Times New Roman" w:hAnsi="Times New Roman"/>
          <w:color w:val="000000" w:themeColor="text1"/>
          <w:sz w:val="28"/>
          <w:szCs w:val="28"/>
        </w:rPr>
        <w:t>рэнкинга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046D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402C" w:rsidRPr="00AD046D">
        <w:rPr>
          <w:rFonts w:ascii="Times New Roman" w:hAnsi="Times New Roman"/>
          <w:color w:val="000000" w:themeColor="text1"/>
          <w:sz w:val="28"/>
          <w:szCs w:val="28"/>
        </w:rPr>
        <w:t>данной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402C" w:rsidRPr="00AD046D">
        <w:rPr>
          <w:rFonts w:ascii="Times New Roman" w:hAnsi="Times New Roman"/>
          <w:color w:val="000000" w:themeColor="text1"/>
          <w:sz w:val="28"/>
          <w:szCs w:val="28"/>
        </w:rPr>
        <w:t>группе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402C" w:rsidRPr="00AD046D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402C" w:rsidRPr="00AD046D">
        <w:rPr>
          <w:rFonts w:ascii="Times New Roman" w:hAnsi="Times New Roman"/>
          <w:color w:val="000000" w:themeColor="text1"/>
          <w:sz w:val="28"/>
          <w:szCs w:val="28"/>
        </w:rPr>
        <w:t>составило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2E0D" w:rsidRPr="000D2E0D">
        <w:rPr>
          <w:rFonts w:ascii="Times New Roman" w:hAnsi="Times New Roman"/>
          <w:b/>
          <w:color w:val="000000" w:themeColor="text1"/>
          <w:sz w:val="28"/>
          <w:szCs w:val="28"/>
        </w:rPr>
        <w:t>98,66</w:t>
      </w:r>
      <w:r w:rsidR="00B55414" w:rsidRPr="000D2E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6402C" w:rsidRPr="000D2E0D">
        <w:rPr>
          <w:rFonts w:ascii="Times New Roman" w:hAnsi="Times New Roman"/>
          <w:b/>
          <w:color w:val="000000" w:themeColor="text1"/>
          <w:sz w:val="28"/>
          <w:szCs w:val="28"/>
        </w:rPr>
        <w:t>балла</w:t>
      </w:r>
      <w:r w:rsidR="00227CDD" w:rsidRPr="000D2E0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0B2E643A" w14:textId="289D1989" w:rsidR="00A802A7" w:rsidRPr="00B31874" w:rsidRDefault="00227481" w:rsidP="00B3187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7481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Наиболее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удовлетворены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данным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показателем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получатели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4DD1">
        <w:rPr>
          <w:rFonts w:ascii="Times New Roman" w:hAnsi="Times New Roman"/>
          <w:color w:val="000000" w:themeColor="text1"/>
          <w:sz w:val="28"/>
          <w:szCs w:val="28"/>
        </w:rPr>
        <w:t>МБУК</w:t>
      </w:r>
      <w:r w:rsidR="009C4DD1" w:rsidRPr="009C4DD1">
        <w:rPr>
          <w:rFonts w:ascii="Times New Roman" w:hAnsi="Times New Roman"/>
          <w:color w:val="000000" w:themeColor="text1"/>
          <w:sz w:val="28"/>
          <w:szCs w:val="28"/>
        </w:rPr>
        <w:t xml:space="preserve"> «Парки культуры и отдыха» города Невинномысска</w:t>
      </w:r>
      <w:r w:rsidR="009C4DD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97BF51" w14:textId="459A4F5D" w:rsidR="00227481" w:rsidRPr="003C35B4" w:rsidRDefault="009C4DD1" w:rsidP="0022748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Менее высокий </w:t>
      </w:r>
      <w:r w:rsidR="00F10C70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показатель </w:t>
      </w:r>
      <w:r w:rsidR="00F10C70" w:rsidRPr="009C4DD1">
        <w:rPr>
          <w:rFonts w:ascii="Times New Roman" w:hAnsi="Times New Roman"/>
          <w:color w:val="000000" w:themeColor="text1"/>
          <w:sz w:val="28"/>
          <w:szCs w:val="28"/>
        </w:rPr>
        <w:t>удовлетворенности 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МБУК</w:t>
      </w:r>
      <w:r w:rsidRPr="009C4DD1">
        <w:rPr>
          <w:rFonts w:ascii="Times New Roman" w:hAnsi="Times New Roman"/>
          <w:color w:val="000000" w:themeColor="text1"/>
          <w:sz w:val="28"/>
          <w:szCs w:val="28"/>
        </w:rPr>
        <w:t xml:space="preserve"> «Городской Дворец культуры им. Горького» города Невинномысска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CDA8D8" w14:textId="0163CB00" w:rsidR="00227481" w:rsidRPr="00227481" w:rsidRDefault="00227481" w:rsidP="0022748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7481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b/>
          <w:color w:val="000000" w:themeColor="text1"/>
          <w:sz w:val="28"/>
          <w:szCs w:val="28"/>
        </w:rPr>
        <w:t>4.1.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Доля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доброжелательностью,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вежливостью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организации,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обеспечивающих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первичный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контакт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информирование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получателя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(работники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справочной,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кассиры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прочее)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непосредственном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обращении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услуг)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171D" w:rsidRPr="000B171D">
        <w:rPr>
          <w:rFonts w:ascii="Times New Roman" w:hAnsi="Times New Roman"/>
          <w:b/>
          <w:color w:val="000000" w:themeColor="text1"/>
          <w:sz w:val="28"/>
          <w:szCs w:val="28"/>
        </w:rPr>
        <w:t>97,75</w:t>
      </w:r>
      <w:r w:rsidR="00B55414" w:rsidRPr="000B17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B171D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4850F2C5" w14:textId="7914AC13" w:rsidR="00227481" w:rsidRPr="00227481" w:rsidRDefault="00227481" w:rsidP="0022748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7481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b/>
          <w:color w:val="000000" w:themeColor="text1"/>
          <w:sz w:val="28"/>
          <w:szCs w:val="28"/>
        </w:rPr>
        <w:t>4.2.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Доля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доброжелательностью,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вежливостью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организации,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обеспечивающих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непосредственное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оказание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обращении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услуг)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171D" w:rsidRPr="000B171D">
        <w:rPr>
          <w:rFonts w:ascii="Times New Roman" w:hAnsi="Times New Roman"/>
          <w:b/>
          <w:color w:val="000000" w:themeColor="text1"/>
          <w:sz w:val="28"/>
          <w:szCs w:val="28"/>
        </w:rPr>
        <w:t>99,25</w:t>
      </w:r>
      <w:r w:rsidR="00B55414" w:rsidRPr="000B17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B171D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6E621B99" w14:textId="73E85E6A" w:rsidR="00227481" w:rsidRDefault="00227481" w:rsidP="0022748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7481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b/>
          <w:color w:val="000000" w:themeColor="text1"/>
          <w:sz w:val="28"/>
          <w:szCs w:val="28"/>
        </w:rPr>
        <w:t>4.3.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Доля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доброжелательностью,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вежливостью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использовании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дистанционных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форм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взаимодействия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(по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телефону,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электронной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почте,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помощью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электронных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сервисов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(подачи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электронного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обращения/жалоб/предложений,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записи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получение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услуги,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получение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консультации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оказываемым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услугам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пр.))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48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171D">
        <w:rPr>
          <w:rFonts w:ascii="Times New Roman" w:hAnsi="Times New Roman"/>
          <w:color w:val="000000" w:themeColor="text1"/>
          <w:sz w:val="28"/>
          <w:szCs w:val="28"/>
        </w:rPr>
        <w:t>услуг),</w:t>
      </w:r>
      <w:r w:rsidR="00B55414" w:rsidRPr="000B17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171D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 w:rsidRPr="000B17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171D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 w:rsidRPr="000B17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171D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0B17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171D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 w:rsidRPr="000B17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171D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 w:rsidRPr="000B17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B171D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 w:rsidRPr="000B17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171D" w:rsidRPr="000B171D">
        <w:rPr>
          <w:rFonts w:ascii="Times New Roman" w:hAnsi="Times New Roman"/>
          <w:b/>
          <w:color w:val="000000" w:themeColor="text1"/>
          <w:sz w:val="28"/>
          <w:szCs w:val="28"/>
        </w:rPr>
        <w:t>99,32</w:t>
      </w:r>
      <w:r w:rsidR="00B55414" w:rsidRPr="000B17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B171D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2E62C5C6" w14:textId="6F4D1884" w:rsidR="00227481" w:rsidRDefault="0081615C" w:rsidP="007E1D6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615C">
        <w:rPr>
          <w:rFonts w:ascii="Times New Roman" w:hAnsi="Times New Roman"/>
          <w:color w:val="000000" w:themeColor="text1"/>
          <w:sz w:val="28"/>
          <w:szCs w:val="28"/>
        </w:rPr>
        <w:t>Руководители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вежливы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доброжелательны,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том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работники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обеспечивающие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первичный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конта</w:t>
      </w:r>
      <w:r>
        <w:rPr>
          <w:rFonts w:ascii="Times New Roman" w:hAnsi="Times New Roman"/>
          <w:color w:val="000000" w:themeColor="text1"/>
          <w:sz w:val="28"/>
          <w:szCs w:val="28"/>
        </w:rPr>
        <w:t>кт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информирование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ответственные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непосредственное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оказание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обращении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615C">
        <w:rPr>
          <w:rFonts w:ascii="Times New Roman" w:hAnsi="Times New Roman"/>
          <w:color w:val="000000" w:themeColor="text1"/>
          <w:sz w:val="28"/>
          <w:szCs w:val="28"/>
        </w:rPr>
        <w:t>организацию.</w:t>
      </w:r>
    </w:p>
    <w:p w14:paraId="725275B1" w14:textId="77777777" w:rsidR="007E1D64" w:rsidRDefault="007E1D64" w:rsidP="007E1D6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D99130" w14:textId="77777777" w:rsidR="00CC3ADA" w:rsidRDefault="00CC3ADA">
      <w:pPr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br w:type="page"/>
      </w:r>
    </w:p>
    <w:p w14:paraId="57E93833" w14:textId="470219FF" w:rsidR="00A2558A" w:rsidRDefault="00A2558A" w:rsidP="00A512B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362F93">
        <w:rPr>
          <w:rFonts w:ascii="Times New Roman" w:hAnsi="Times New Roman"/>
          <w:b/>
          <w:bCs/>
          <w:noProof/>
          <w:sz w:val="28"/>
          <w:szCs w:val="28"/>
        </w:rPr>
        <w:lastRenderedPageBreak/>
        <w:t>2.</w:t>
      </w:r>
      <w:r w:rsidR="005B1F00" w:rsidRPr="00362F93">
        <w:rPr>
          <w:rFonts w:ascii="Times New Roman" w:hAnsi="Times New Roman"/>
          <w:b/>
          <w:bCs/>
          <w:noProof/>
          <w:sz w:val="28"/>
          <w:szCs w:val="28"/>
        </w:rPr>
        <w:t>5</w:t>
      </w:r>
      <w:r w:rsidR="006352BA" w:rsidRPr="00362F93">
        <w:rPr>
          <w:rFonts w:ascii="Times New Roman" w:hAnsi="Times New Roman"/>
          <w:b/>
          <w:bCs/>
          <w:noProof/>
          <w:sz w:val="28"/>
          <w:szCs w:val="28"/>
        </w:rPr>
        <w:t>.</w:t>
      </w:r>
      <w:r w:rsidR="00B2668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362F93" w:rsidRPr="00362F93">
        <w:rPr>
          <w:rFonts w:ascii="Times New Roman" w:hAnsi="Times New Roman"/>
          <w:b/>
          <w:bCs/>
          <w:noProof/>
          <w:sz w:val="28"/>
          <w:szCs w:val="28"/>
        </w:rPr>
        <w:t>ПОКАЗАТЕЛИ,</w:t>
      </w:r>
      <w:r w:rsidR="00B55414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362F93">
        <w:rPr>
          <w:rFonts w:ascii="Times New Roman" w:hAnsi="Times New Roman"/>
          <w:b/>
          <w:bCs/>
          <w:noProof/>
          <w:sz w:val="28"/>
          <w:szCs w:val="28"/>
        </w:rPr>
        <w:t>ХАРАКТЕРИЗУЮЩИЕ</w:t>
      </w:r>
      <w:r w:rsidR="00A512B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362F93">
        <w:rPr>
          <w:rFonts w:ascii="Times New Roman" w:hAnsi="Times New Roman"/>
          <w:b/>
          <w:bCs/>
          <w:noProof/>
          <w:sz w:val="28"/>
          <w:szCs w:val="28"/>
        </w:rPr>
        <w:t>УДОВЛЕТВОРЕННОСТЬ</w:t>
      </w:r>
      <w:r w:rsidR="00B55414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362F93">
        <w:rPr>
          <w:rFonts w:ascii="Times New Roman" w:hAnsi="Times New Roman"/>
          <w:b/>
          <w:bCs/>
          <w:noProof/>
          <w:sz w:val="28"/>
          <w:szCs w:val="28"/>
        </w:rPr>
        <w:t>УСЛОВИЯМИ</w:t>
      </w:r>
      <w:r w:rsidR="00B55414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8436E4" w:rsidRPr="00362F93">
        <w:rPr>
          <w:rFonts w:ascii="Times New Roman" w:hAnsi="Times New Roman"/>
          <w:b/>
          <w:bCs/>
          <w:noProof/>
          <w:sz w:val="28"/>
          <w:szCs w:val="28"/>
        </w:rPr>
        <w:t>ОСУЩЕ</w:t>
      </w:r>
      <w:r w:rsidR="007C1595" w:rsidRPr="00362F93">
        <w:rPr>
          <w:rFonts w:ascii="Times New Roman" w:hAnsi="Times New Roman"/>
          <w:b/>
          <w:bCs/>
          <w:noProof/>
          <w:sz w:val="28"/>
          <w:szCs w:val="28"/>
        </w:rPr>
        <w:t>СТВ</w:t>
      </w:r>
      <w:r w:rsidR="008436E4" w:rsidRPr="00362F93">
        <w:rPr>
          <w:rFonts w:ascii="Times New Roman" w:hAnsi="Times New Roman"/>
          <w:b/>
          <w:bCs/>
          <w:noProof/>
          <w:sz w:val="28"/>
          <w:szCs w:val="28"/>
        </w:rPr>
        <w:t>ЛЕНИЯ</w:t>
      </w:r>
      <w:r w:rsidR="00B55414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8436E4" w:rsidRPr="00362F93">
        <w:rPr>
          <w:rFonts w:ascii="Times New Roman" w:hAnsi="Times New Roman"/>
          <w:b/>
          <w:bCs/>
          <w:noProof/>
          <w:sz w:val="28"/>
          <w:szCs w:val="28"/>
        </w:rPr>
        <w:t>ДЕЯТЕЛЬНОСТИ</w:t>
      </w:r>
      <w:r w:rsidR="00B55414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8436E4" w:rsidRPr="00362F93">
        <w:rPr>
          <w:rFonts w:ascii="Times New Roman" w:hAnsi="Times New Roman"/>
          <w:b/>
          <w:bCs/>
          <w:noProof/>
          <w:sz w:val="28"/>
          <w:szCs w:val="28"/>
        </w:rPr>
        <w:t>ОРГАНИЗАЦИИ</w:t>
      </w:r>
      <w:r w:rsidR="00B55414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502C11" w:rsidRPr="00362F93">
        <w:rPr>
          <w:rFonts w:ascii="Times New Roman" w:hAnsi="Times New Roman"/>
          <w:b/>
          <w:bCs/>
          <w:noProof/>
          <w:sz w:val="28"/>
          <w:szCs w:val="28"/>
        </w:rPr>
        <w:t>КУЛЬТУРЫ</w:t>
      </w:r>
      <w:r w:rsidR="007E1D64">
        <w:rPr>
          <w:rFonts w:ascii="Times New Roman" w:hAnsi="Times New Roman"/>
          <w:b/>
          <w:bCs/>
          <w:noProof/>
          <w:sz w:val="28"/>
          <w:szCs w:val="28"/>
        </w:rPr>
        <w:t>.</w:t>
      </w:r>
    </w:p>
    <w:p w14:paraId="07E35AA0" w14:textId="534225E8" w:rsidR="00870911" w:rsidRDefault="00A2558A" w:rsidP="00A2558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Следующая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связана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607E6">
        <w:rPr>
          <w:rFonts w:ascii="Times New Roman" w:hAnsi="Times New Roman"/>
          <w:color w:val="000000" w:themeColor="text1"/>
          <w:sz w:val="28"/>
          <w:szCs w:val="28"/>
        </w:rPr>
        <w:t>условиями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1F00">
        <w:rPr>
          <w:rFonts w:ascii="Times New Roman" w:hAnsi="Times New Roman"/>
          <w:color w:val="000000" w:themeColor="text1"/>
          <w:sz w:val="28"/>
          <w:szCs w:val="28"/>
        </w:rPr>
        <w:t>осуществления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1F00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2C11">
        <w:rPr>
          <w:rFonts w:ascii="Times New Roman" w:hAnsi="Times New Roman"/>
          <w:color w:val="000000" w:themeColor="text1"/>
          <w:sz w:val="28"/>
          <w:szCs w:val="28"/>
        </w:rPr>
        <w:t>сферы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2C11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6686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B266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91DDB9D" w14:textId="16A57228" w:rsidR="00A2558A" w:rsidRDefault="00A2558A" w:rsidP="00A2558A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группу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данных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входят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критерии:</w:t>
      </w:r>
    </w:p>
    <w:p w14:paraId="5794BD56" w14:textId="78DF5B37" w:rsidR="00017788" w:rsidRPr="00017788" w:rsidRDefault="00017788" w:rsidP="000177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готовы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рекомендовать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организацию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родственникам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знакомым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(могли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рекомендовать,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организации)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00307393" w14:textId="4FA3D3D9" w:rsidR="00017788" w:rsidRPr="00017788" w:rsidRDefault="00017788" w:rsidP="000177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CC3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удобством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графика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5DCE6E05" w14:textId="5B031DDF" w:rsidR="00017788" w:rsidRDefault="00017788" w:rsidP="00017788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CC3A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целом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условиями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7E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1AF3B08" w14:textId="1138387C" w:rsidR="0094397A" w:rsidRPr="00167FAC" w:rsidRDefault="0094397A" w:rsidP="00EF280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8"/>
        </w:rPr>
      </w:pPr>
      <w:r w:rsidRPr="00167FAC">
        <w:rPr>
          <w:rFonts w:ascii="Times New Roman" w:hAnsi="Times New Roman"/>
          <w:b/>
          <w:bCs/>
          <w:sz w:val="24"/>
          <w:szCs w:val="28"/>
        </w:rPr>
        <w:t>Таблица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EF587A">
        <w:rPr>
          <w:rFonts w:ascii="Times New Roman" w:hAnsi="Times New Roman"/>
          <w:b/>
          <w:bCs/>
          <w:sz w:val="24"/>
          <w:szCs w:val="28"/>
        </w:rPr>
        <w:t>9</w:t>
      </w:r>
      <w:r w:rsidRPr="00167FAC">
        <w:rPr>
          <w:rFonts w:ascii="Times New Roman" w:hAnsi="Times New Roman"/>
          <w:b/>
          <w:bCs/>
          <w:sz w:val="24"/>
          <w:szCs w:val="28"/>
        </w:rPr>
        <w:t>.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Рэнкинг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организаций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502C11" w:rsidRPr="00167FAC">
        <w:rPr>
          <w:rFonts w:ascii="Times New Roman" w:hAnsi="Times New Roman"/>
          <w:b/>
          <w:bCs/>
          <w:sz w:val="24"/>
          <w:szCs w:val="28"/>
        </w:rPr>
        <w:t>культуры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по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группе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показателей,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sz w:val="24"/>
          <w:szCs w:val="28"/>
        </w:rPr>
        <w:t>характеризующих</w:t>
      </w:r>
      <w:r w:rsidR="00B55414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условия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осуществления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деятельности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организаций,</w:t>
      </w:r>
      <w:r w:rsidR="00B55414">
        <w:rPr>
          <w:rFonts w:ascii="Times New Roman" w:hAnsi="Times New Roman"/>
          <w:b/>
          <w:bCs/>
          <w:color w:val="000000" w:themeColor="text1"/>
          <w:sz w:val="24"/>
          <w:szCs w:val="28"/>
        </w:rPr>
        <w:t xml:space="preserve"> </w:t>
      </w:r>
      <w:r w:rsidRPr="00167FAC">
        <w:rPr>
          <w:rFonts w:ascii="Times New Roman" w:hAnsi="Times New Roman"/>
          <w:b/>
          <w:bCs/>
          <w:color w:val="000000" w:themeColor="text1"/>
          <w:sz w:val="24"/>
          <w:szCs w:val="28"/>
        </w:rPr>
        <w:t>баллы</w:t>
      </w:r>
    </w:p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30"/>
        <w:gridCol w:w="1757"/>
      </w:tblGrid>
      <w:tr w:rsidR="00537AC1" w:rsidRPr="00537AC1" w14:paraId="49006947" w14:textId="77777777" w:rsidTr="00F96DB8">
        <w:trPr>
          <w:trHeight w:val="284"/>
        </w:trPr>
        <w:tc>
          <w:tcPr>
            <w:tcW w:w="567" w:type="dxa"/>
            <w:shd w:val="clear" w:color="auto" w:fill="auto"/>
          </w:tcPr>
          <w:p w14:paraId="6922C32E" w14:textId="77777777" w:rsidR="00EF587A" w:rsidRPr="00537AC1" w:rsidRDefault="00EF587A" w:rsidP="00217350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r w:rsidRPr="00537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030" w:type="dxa"/>
            <w:shd w:val="clear" w:color="auto" w:fill="auto"/>
          </w:tcPr>
          <w:p w14:paraId="75A6B16C" w14:textId="2F45892D" w:rsidR="00EF587A" w:rsidRPr="00537AC1" w:rsidRDefault="00EF587A" w:rsidP="00217350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A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4236BF" w:rsidRPr="00537A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6F17ACB" w14:textId="512365E1" w:rsidR="00EF587A" w:rsidRPr="00537AC1" w:rsidRDefault="00EF587A" w:rsidP="0021735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 w:bidi="ru-RU"/>
              </w:rPr>
            </w:pPr>
            <w:r w:rsidRPr="00537A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Показатель 5.</w:t>
            </w:r>
          </w:p>
        </w:tc>
      </w:tr>
      <w:tr w:rsidR="00F54BF5" w:rsidRPr="00537AC1" w14:paraId="4445801F" w14:textId="77777777" w:rsidTr="00F54BF5">
        <w:trPr>
          <w:trHeight w:val="146"/>
        </w:trPr>
        <w:tc>
          <w:tcPr>
            <w:tcW w:w="567" w:type="dxa"/>
            <w:shd w:val="clear" w:color="auto" w:fill="auto"/>
          </w:tcPr>
          <w:p w14:paraId="2FD3B717" w14:textId="77777777" w:rsidR="00F54BF5" w:rsidRPr="00537AC1" w:rsidRDefault="00F54BF5" w:rsidP="00F54BF5">
            <w:pPr>
              <w:pStyle w:val="a8"/>
              <w:widowControl w:val="0"/>
              <w:numPr>
                <w:ilvl w:val="0"/>
                <w:numId w:val="8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6823AF37" w14:textId="525FBF56" w:rsidR="00F54BF5" w:rsidRPr="00F54BF5" w:rsidRDefault="00F54BF5" w:rsidP="00F54BF5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 w:bidi="ru-RU"/>
              </w:rPr>
            </w:pPr>
            <w:r w:rsidRPr="00F54BF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«Парки культуры и отдыха»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3C05C439" w14:textId="3E3C2D32" w:rsidR="00F54BF5" w:rsidRPr="00F54BF5" w:rsidRDefault="00F54BF5" w:rsidP="00F54BF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F5">
              <w:rPr>
                <w:rFonts w:ascii="Times New Roman" w:hAnsi="Times New Roman"/>
                <w:color w:val="000000"/>
                <w:sz w:val="24"/>
                <w:szCs w:val="24"/>
              </w:rPr>
              <w:t>99,43</w:t>
            </w:r>
          </w:p>
        </w:tc>
      </w:tr>
      <w:tr w:rsidR="00F54BF5" w:rsidRPr="00537AC1" w14:paraId="6433EADA" w14:textId="77777777" w:rsidTr="00F54BF5">
        <w:trPr>
          <w:trHeight w:val="146"/>
        </w:trPr>
        <w:tc>
          <w:tcPr>
            <w:tcW w:w="567" w:type="dxa"/>
            <w:shd w:val="clear" w:color="auto" w:fill="auto"/>
          </w:tcPr>
          <w:p w14:paraId="3950EEB1" w14:textId="77777777" w:rsidR="00F54BF5" w:rsidRPr="00537AC1" w:rsidRDefault="00F54BF5" w:rsidP="00F54BF5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70E1D670" w14:textId="259EA0AC" w:rsidR="00F54BF5" w:rsidRPr="00F54BF5" w:rsidRDefault="00F54BF5" w:rsidP="00F54BF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B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культуры «Культурно-досуговый центр «Родина» города Невинномысска» 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22EC743C" w14:textId="5186A13A" w:rsidR="00F54BF5" w:rsidRPr="00F54BF5" w:rsidRDefault="00F54BF5" w:rsidP="00F54BF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F5">
              <w:rPr>
                <w:rFonts w:ascii="Times New Roman" w:hAnsi="Times New Roman"/>
                <w:color w:val="000000"/>
                <w:sz w:val="24"/>
                <w:szCs w:val="24"/>
              </w:rPr>
              <w:t>99,01</w:t>
            </w:r>
          </w:p>
        </w:tc>
      </w:tr>
      <w:tr w:rsidR="00F54BF5" w:rsidRPr="00537AC1" w14:paraId="366F7B39" w14:textId="77777777" w:rsidTr="00F54BF5">
        <w:trPr>
          <w:trHeight w:val="146"/>
        </w:trPr>
        <w:tc>
          <w:tcPr>
            <w:tcW w:w="567" w:type="dxa"/>
            <w:shd w:val="clear" w:color="auto" w:fill="auto"/>
          </w:tcPr>
          <w:p w14:paraId="609713DD" w14:textId="77777777" w:rsidR="00F54BF5" w:rsidRPr="00537AC1" w:rsidRDefault="00F54BF5" w:rsidP="00F54BF5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1EE1E891" w14:textId="34E4177F" w:rsidR="00F54BF5" w:rsidRPr="00F54BF5" w:rsidRDefault="00F54BF5" w:rsidP="00F54BF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 w:bidi="ru-RU"/>
              </w:rPr>
            </w:pPr>
            <w:r w:rsidRPr="00F54BF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«Городской Дворец культуры им. Горького»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5BA3D000" w14:textId="2D662C6B" w:rsidR="00F54BF5" w:rsidRPr="00F54BF5" w:rsidRDefault="00F54BF5" w:rsidP="00F54BF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F5">
              <w:rPr>
                <w:rFonts w:ascii="Times New Roman" w:hAnsi="Times New Roman"/>
                <w:color w:val="000000"/>
                <w:sz w:val="24"/>
                <w:szCs w:val="24"/>
              </w:rPr>
              <w:t>98,06</w:t>
            </w:r>
          </w:p>
        </w:tc>
      </w:tr>
      <w:tr w:rsidR="00F54BF5" w:rsidRPr="00537AC1" w14:paraId="350545C7" w14:textId="77777777" w:rsidTr="00F54BF5">
        <w:trPr>
          <w:trHeight w:val="146"/>
        </w:trPr>
        <w:tc>
          <w:tcPr>
            <w:tcW w:w="567" w:type="dxa"/>
            <w:shd w:val="clear" w:color="auto" w:fill="auto"/>
          </w:tcPr>
          <w:p w14:paraId="6DD710C5" w14:textId="77777777" w:rsidR="00F54BF5" w:rsidRPr="00537AC1" w:rsidRDefault="00F54BF5" w:rsidP="00F54BF5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6EAB5850" w14:textId="43C2D113" w:rsidR="00F54BF5" w:rsidRPr="00F54BF5" w:rsidRDefault="00F54BF5" w:rsidP="00F54BF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BF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«Центральная городская библиотека»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3E67F3EB" w14:textId="23DB9554" w:rsidR="00F54BF5" w:rsidRPr="00F54BF5" w:rsidRDefault="00F54BF5" w:rsidP="00F54BF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BF5">
              <w:rPr>
                <w:rFonts w:ascii="Times New Roman" w:hAnsi="Times New Roman"/>
                <w:color w:val="000000"/>
                <w:sz w:val="24"/>
                <w:szCs w:val="24"/>
              </w:rPr>
              <w:t>97,03</w:t>
            </w:r>
          </w:p>
        </w:tc>
      </w:tr>
    </w:tbl>
    <w:p w14:paraId="438A713D" w14:textId="77777777" w:rsidR="00EF3389" w:rsidRDefault="00EF3389" w:rsidP="007103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F3C185F" w14:textId="4E739791" w:rsidR="00710383" w:rsidRDefault="001C2E48" w:rsidP="0071038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5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5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5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рэнкинга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5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408EB" w:rsidRPr="00775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культуры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6686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B266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6C5898" w:rsidRPr="00775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5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5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данному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5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показателю,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составило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6E02" w:rsidRPr="00936E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98,38</w:t>
      </w:r>
      <w:r w:rsidR="00B55414" w:rsidRPr="00936E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26C3E" w:rsidRPr="00936E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балла</w:t>
      </w:r>
      <w:r w:rsidR="00426C3E" w:rsidRPr="009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7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7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мнению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7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экспертов,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7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7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очень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7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высокий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7C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показатель.</w:t>
      </w:r>
    </w:p>
    <w:p w14:paraId="7A46F67A" w14:textId="37314DCC" w:rsidR="000668C0" w:rsidRPr="003F1A44" w:rsidRDefault="000668C0" w:rsidP="000668C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высокими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баллами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этой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группе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показателей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эксперты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отметили</w:t>
      </w:r>
      <w:r w:rsidR="00B55414" w:rsidRPr="009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МБУК</w:t>
      </w:r>
      <w:r w:rsidR="00936E02" w:rsidRPr="009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«Парки культуры и отдыха» города Невинномысска</w:t>
      </w:r>
      <w:r w:rsidR="009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BD685A0" w14:textId="74C17D80" w:rsidR="000668C0" w:rsidRPr="003F1A44" w:rsidRDefault="000668C0" w:rsidP="000668C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нижней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рейтинга</w:t>
      </w:r>
      <w:r w:rsidR="00B55414" w:rsidRPr="003F1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находится</w:t>
      </w:r>
      <w:r w:rsidR="009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МБУ </w:t>
      </w:r>
      <w:r w:rsidR="00936E02" w:rsidRPr="009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«Центральная городская библиотека» города Невинномысска</w:t>
      </w:r>
      <w:r w:rsidR="00936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4BFFC6C" w14:textId="2BA442C9" w:rsidR="000668C0" w:rsidRPr="000668C0" w:rsidRDefault="000668C0" w:rsidP="0042461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668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показателю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5.1.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готовы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рекомендовать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организацию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родственникам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знакомым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(могли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рекомендовать,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организации)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данному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показателю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составляет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4078" w:rsidRPr="00CF407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98,50</w:t>
      </w:r>
      <w:r w:rsidR="00B55414" w:rsidRPr="00CF407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F407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балла.</w:t>
      </w:r>
    </w:p>
    <w:p w14:paraId="668F7FD7" w14:textId="6A30B11F" w:rsidR="000668C0" w:rsidRPr="000668C0" w:rsidRDefault="000668C0" w:rsidP="0042461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4" w:name="_Toc479623577"/>
      <w:bookmarkStart w:id="15" w:name="_Toc482651630"/>
      <w:bookmarkStart w:id="16" w:name="_Toc19198323"/>
      <w:bookmarkEnd w:id="13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показателю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5.2</w:t>
      </w:r>
      <w:r w:rsidRPr="000668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графиком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данному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показателю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составляет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4078" w:rsidRPr="00CF407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97,83</w:t>
      </w:r>
      <w:r w:rsidR="00B55414" w:rsidRPr="00CF407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F407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балла.</w:t>
      </w:r>
    </w:p>
    <w:p w14:paraId="3D598580" w14:textId="0D3D8204" w:rsidR="00902A5B" w:rsidRDefault="000668C0" w:rsidP="0042461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показателю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5.3</w:t>
      </w:r>
      <w:r w:rsidRPr="000668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целом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условиями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оказания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данному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показателю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6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составляет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16E65" w:rsidRPr="00216E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98,54</w:t>
      </w:r>
      <w:r w:rsidR="00B55414" w:rsidRPr="00216E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16E6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балла.</w:t>
      </w:r>
      <w:r w:rsidR="00902A5B">
        <w:rPr>
          <w:rFonts w:eastAsia="Times New Roman"/>
          <w:b/>
          <w:color w:val="000000"/>
          <w:lang w:eastAsia="ru-RU"/>
        </w:rPr>
        <w:br w:type="page"/>
      </w:r>
    </w:p>
    <w:p w14:paraId="2B15F506" w14:textId="4C30CE69" w:rsidR="006A4348" w:rsidRDefault="006A4348" w:rsidP="00EF280E">
      <w:pPr>
        <w:pStyle w:val="2"/>
        <w:ind w:firstLine="709"/>
        <w:rPr>
          <w:noProof/>
        </w:rPr>
      </w:pPr>
      <w:r w:rsidRPr="00A7170E">
        <w:rPr>
          <w:noProof/>
        </w:rPr>
        <w:lastRenderedPageBreak/>
        <w:t>3</w:t>
      </w:r>
      <w:r w:rsidR="00DF5524">
        <w:rPr>
          <w:noProof/>
        </w:rPr>
        <w:t xml:space="preserve">. </w:t>
      </w:r>
      <w:r w:rsidR="00DF5524" w:rsidRPr="00A7170E">
        <w:rPr>
          <w:noProof/>
        </w:rPr>
        <w:t>РЕЙТИНГ</w:t>
      </w:r>
      <w:r w:rsidR="00DF5524">
        <w:rPr>
          <w:noProof/>
        </w:rPr>
        <w:t xml:space="preserve"> </w:t>
      </w:r>
      <w:r w:rsidR="00DF5524" w:rsidRPr="00A7170E">
        <w:rPr>
          <w:noProof/>
        </w:rPr>
        <w:t>ОРГАНИЗАЦИЙ</w:t>
      </w:r>
      <w:bookmarkEnd w:id="14"/>
      <w:bookmarkEnd w:id="15"/>
      <w:bookmarkEnd w:id="16"/>
      <w:r w:rsidR="00DF5524">
        <w:rPr>
          <w:noProof/>
        </w:rPr>
        <w:t xml:space="preserve"> КУЛЬТУРЫ </w:t>
      </w:r>
      <w:r w:rsidR="00B26686">
        <w:rPr>
          <w:noProof/>
        </w:rPr>
        <w:t xml:space="preserve">                                                      </w:t>
      </w:r>
      <w:r w:rsidR="002F7941">
        <w:rPr>
          <w:rFonts w:eastAsia="Times New Roman"/>
          <w:bCs/>
        </w:rPr>
        <w:t>Г.</w:t>
      </w:r>
      <w:r w:rsidR="00B26686">
        <w:rPr>
          <w:rFonts w:eastAsia="Times New Roman"/>
          <w:bCs/>
        </w:rPr>
        <w:t xml:space="preserve"> </w:t>
      </w:r>
      <w:r w:rsidR="002F7941">
        <w:rPr>
          <w:rFonts w:eastAsia="Times New Roman"/>
          <w:bCs/>
        </w:rPr>
        <w:t>НЕВИННОМЫССКА</w:t>
      </w:r>
    </w:p>
    <w:p w14:paraId="1E6D53CB" w14:textId="483A120F" w:rsidR="00765AB0" w:rsidRPr="00B31874" w:rsidRDefault="00502C11" w:rsidP="00EF280E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B31874">
        <w:rPr>
          <w:rFonts w:ascii="Times New Roman" w:hAnsi="Times New Roman"/>
          <w:b/>
          <w:sz w:val="24"/>
          <w:szCs w:val="28"/>
        </w:rPr>
        <w:t>Таблица</w:t>
      </w:r>
      <w:r w:rsidR="00B55414" w:rsidRPr="00B31874">
        <w:rPr>
          <w:rFonts w:ascii="Times New Roman" w:hAnsi="Times New Roman"/>
          <w:b/>
          <w:sz w:val="24"/>
          <w:szCs w:val="28"/>
        </w:rPr>
        <w:t xml:space="preserve"> </w:t>
      </w:r>
      <w:r w:rsidR="004236BF" w:rsidRPr="00B31874">
        <w:rPr>
          <w:rFonts w:ascii="Times New Roman" w:hAnsi="Times New Roman"/>
          <w:b/>
          <w:sz w:val="24"/>
          <w:szCs w:val="28"/>
        </w:rPr>
        <w:t>10</w:t>
      </w:r>
      <w:r w:rsidRPr="00B31874">
        <w:rPr>
          <w:rFonts w:ascii="Times New Roman" w:hAnsi="Times New Roman"/>
          <w:b/>
          <w:sz w:val="24"/>
          <w:szCs w:val="28"/>
        </w:rPr>
        <w:t>.</w:t>
      </w:r>
      <w:r w:rsidR="00B55414" w:rsidRPr="00B31874">
        <w:rPr>
          <w:rFonts w:ascii="Times New Roman" w:hAnsi="Times New Roman"/>
          <w:b/>
          <w:sz w:val="24"/>
          <w:szCs w:val="28"/>
        </w:rPr>
        <w:t xml:space="preserve"> </w:t>
      </w:r>
      <w:r w:rsidRPr="00B31874">
        <w:rPr>
          <w:rFonts w:ascii="Times New Roman" w:hAnsi="Times New Roman"/>
          <w:b/>
          <w:sz w:val="24"/>
          <w:szCs w:val="28"/>
        </w:rPr>
        <w:t>Общий</w:t>
      </w:r>
      <w:r w:rsidR="00B55414" w:rsidRPr="00B31874">
        <w:rPr>
          <w:rFonts w:ascii="Times New Roman" w:hAnsi="Times New Roman"/>
          <w:b/>
          <w:sz w:val="24"/>
          <w:szCs w:val="28"/>
        </w:rPr>
        <w:t xml:space="preserve"> </w:t>
      </w:r>
      <w:r w:rsidRPr="00B31874">
        <w:rPr>
          <w:rFonts w:ascii="Times New Roman" w:hAnsi="Times New Roman"/>
          <w:b/>
          <w:sz w:val="24"/>
          <w:szCs w:val="28"/>
        </w:rPr>
        <w:t>рейтинг</w:t>
      </w:r>
      <w:r w:rsidR="00B55414" w:rsidRPr="00B31874">
        <w:rPr>
          <w:rFonts w:ascii="Times New Roman" w:hAnsi="Times New Roman"/>
          <w:b/>
          <w:sz w:val="24"/>
          <w:szCs w:val="28"/>
        </w:rPr>
        <w:t xml:space="preserve"> </w:t>
      </w:r>
      <w:r w:rsidR="00765AB0" w:rsidRPr="00B31874">
        <w:rPr>
          <w:rFonts w:ascii="Times New Roman" w:hAnsi="Times New Roman"/>
          <w:b/>
          <w:sz w:val="24"/>
          <w:szCs w:val="28"/>
        </w:rPr>
        <w:t>орган</w:t>
      </w:r>
      <w:r w:rsidR="00565887" w:rsidRPr="00B31874">
        <w:rPr>
          <w:rFonts w:ascii="Times New Roman" w:hAnsi="Times New Roman"/>
          <w:b/>
          <w:sz w:val="24"/>
          <w:szCs w:val="28"/>
        </w:rPr>
        <w:t>изаций</w:t>
      </w:r>
      <w:r w:rsidR="00B55414" w:rsidRPr="00B31874">
        <w:rPr>
          <w:rFonts w:ascii="Times New Roman" w:hAnsi="Times New Roman"/>
          <w:b/>
          <w:sz w:val="24"/>
          <w:szCs w:val="28"/>
        </w:rPr>
        <w:t xml:space="preserve"> </w:t>
      </w:r>
      <w:r w:rsidRPr="00B31874">
        <w:rPr>
          <w:rFonts w:ascii="Times New Roman" w:hAnsi="Times New Roman"/>
          <w:b/>
          <w:sz w:val="24"/>
          <w:szCs w:val="28"/>
        </w:rPr>
        <w:t>культуры</w:t>
      </w:r>
      <w:r w:rsidR="00B55414" w:rsidRPr="00B31874">
        <w:rPr>
          <w:rFonts w:ascii="Times New Roman" w:hAnsi="Times New Roman"/>
          <w:b/>
          <w:sz w:val="24"/>
          <w:szCs w:val="28"/>
        </w:rPr>
        <w:t xml:space="preserve"> </w:t>
      </w:r>
      <w:r w:rsidR="00B26686">
        <w:rPr>
          <w:rFonts w:ascii="Times New Roman" w:hAnsi="Times New Roman"/>
          <w:b/>
          <w:sz w:val="24"/>
          <w:szCs w:val="28"/>
        </w:rPr>
        <w:t>г</w:t>
      </w:r>
      <w:r w:rsidR="002F7941">
        <w:rPr>
          <w:rFonts w:ascii="Times New Roman" w:hAnsi="Times New Roman"/>
          <w:b/>
          <w:sz w:val="24"/>
          <w:szCs w:val="28"/>
        </w:rPr>
        <w:t>.</w:t>
      </w:r>
      <w:r w:rsidR="00B26686">
        <w:rPr>
          <w:rFonts w:ascii="Times New Roman" w:hAnsi="Times New Roman"/>
          <w:b/>
          <w:sz w:val="24"/>
          <w:szCs w:val="28"/>
        </w:rPr>
        <w:t xml:space="preserve"> </w:t>
      </w:r>
      <w:r w:rsidR="002F7941">
        <w:rPr>
          <w:rFonts w:ascii="Times New Roman" w:hAnsi="Times New Roman"/>
          <w:b/>
          <w:sz w:val="24"/>
          <w:szCs w:val="28"/>
        </w:rPr>
        <w:t>Невинномысска</w:t>
      </w:r>
    </w:p>
    <w:p w14:paraId="2A21ED4C" w14:textId="77777777" w:rsidR="000045F3" w:rsidRDefault="000045F3" w:rsidP="00EF280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30"/>
        <w:gridCol w:w="1757"/>
      </w:tblGrid>
      <w:tr w:rsidR="004236BF" w:rsidRPr="00CD1203" w14:paraId="5F4F4F0D" w14:textId="77777777" w:rsidTr="00F96DB8">
        <w:trPr>
          <w:trHeight w:val="284"/>
        </w:trPr>
        <w:tc>
          <w:tcPr>
            <w:tcW w:w="567" w:type="dxa"/>
          </w:tcPr>
          <w:p w14:paraId="3FD8F52E" w14:textId="77777777" w:rsidR="004236BF" w:rsidRPr="00CD1203" w:rsidRDefault="004236BF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D12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030" w:type="dxa"/>
          </w:tcPr>
          <w:p w14:paraId="0142C566" w14:textId="5624CCFA" w:rsidR="004236BF" w:rsidRPr="00CD1203" w:rsidRDefault="004236BF" w:rsidP="00CD1203">
            <w:pPr>
              <w:widowControl w:val="0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CD120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1757" w:type="dxa"/>
            <w:vAlign w:val="center"/>
          </w:tcPr>
          <w:p w14:paraId="799B8BCE" w14:textId="018A0F95" w:rsidR="004236BF" w:rsidRPr="00CD1203" w:rsidRDefault="004236BF" w:rsidP="00CD120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CD12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838E0" w:rsidRPr="00CD1203" w14:paraId="66C2741A" w14:textId="77777777" w:rsidTr="002838E0">
        <w:trPr>
          <w:trHeight w:val="146"/>
        </w:trPr>
        <w:tc>
          <w:tcPr>
            <w:tcW w:w="567" w:type="dxa"/>
          </w:tcPr>
          <w:p w14:paraId="00989CCA" w14:textId="77777777" w:rsidR="002838E0" w:rsidRPr="00CD1203" w:rsidRDefault="002838E0" w:rsidP="002838E0">
            <w:pPr>
              <w:pStyle w:val="a8"/>
              <w:widowControl w:val="0"/>
              <w:numPr>
                <w:ilvl w:val="0"/>
                <w:numId w:val="9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79C3968B" w14:textId="7660AA3D" w:rsidR="002838E0" w:rsidRPr="002838E0" w:rsidRDefault="002838E0" w:rsidP="002838E0">
            <w:pPr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8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учреждение культуры «Культурно-досуговый центр «Родина» города Невинномысска» 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5F73564B" w14:textId="756FEB74" w:rsidR="002838E0" w:rsidRPr="002838E0" w:rsidRDefault="002838E0" w:rsidP="002838E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98,34</w:t>
            </w:r>
          </w:p>
        </w:tc>
      </w:tr>
      <w:tr w:rsidR="002838E0" w:rsidRPr="00CD1203" w14:paraId="2B13EA6D" w14:textId="77777777" w:rsidTr="002838E0">
        <w:trPr>
          <w:trHeight w:val="146"/>
        </w:trPr>
        <w:tc>
          <w:tcPr>
            <w:tcW w:w="567" w:type="dxa"/>
          </w:tcPr>
          <w:p w14:paraId="4CED091F" w14:textId="77777777" w:rsidR="002838E0" w:rsidRPr="00CD1203" w:rsidRDefault="002838E0" w:rsidP="002838E0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3C83D7E2" w14:textId="61A8C6BC" w:rsidR="002838E0" w:rsidRPr="002838E0" w:rsidRDefault="002838E0" w:rsidP="002838E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8E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«Центральная городская библиотека»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28FDC8FA" w14:textId="22DD1568" w:rsidR="002838E0" w:rsidRPr="002838E0" w:rsidRDefault="002838E0" w:rsidP="002838E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93,15</w:t>
            </w:r>
          </w:p>
        </w:tc>
      </w:tr>
      <w:tr w:rsidR="002838E0" w:rsidRPr="00CD1203" w14:paraId="2AEE7790" w14:textId="77777777" w:rsidTr="002838E0">
        <w:trPr>
          <w:trHeight w:val="146"/>
        </w:trPr>
        <w:tc>
          <w:tcPr>
            <w:tcW w:w="567" w:type="dxa"/>
          </w:tcPr>
          <w:p w14:paraId="361515A4" w14:textId="77777777" w:rsidR="002838E0" w:rsidRPr="00CD1203" w:rsidRDefault="002838E0" w:rsidP="002838E0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61EBF756" w14:textId="168AFAF8" w:rsidR="002838E0" w:rsidRPr="002838E0" w:rsidRDefault="002838E0" w:rsidP="002838E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8E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«Городской Дворец культуры им. Горького»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347C9860" w14:textId="6CCABACE" w:rsidR="002838E0" w:rsidRPr="002838E0" w:rsidRDefault="002838E0" w:rsidP="002838E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92,07</w:t>
            </w:r>
          </w:p>
        </w:tc>
      </w:tr>
      <w:tr w:rsidR="002838E0" w:rsidRPr="00CD1203" w14:paraId="3437311F" w14:textId="77777777" w:rsidTr="002838E0">
        <w:trPr>
          <w:trHeight w:val="146"/>
        </w:trPr>
        <w:tc>
          <w:tcPr>
            <w:tcW w:w="567" w:type="dxa"/>
          </w:tcPr>
          <w:p w14:paraId="196D9D3E" w14:textId="77777777" w:rsidR="002838E0" w:rsidRPr="00CD1203" w:rsidRDefault="002838E0" w:rsidP="002838E0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30" w:type="dxa"/>
            <w:shd w:val="clear" w:color="auto" w:fill="auto"/>
            <w:vAlign w:val="bottom"/>
          </w:tcPr>
          <w:p w14:paraId="1D360368" w14:textId="386D7250" w:rsidR="002838E0" w:rsidRPr="002838E0" w:rsidRDefault="002838E0" w:rsidP="002838E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8E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культуры «Парки культуры и отдыха» города Невинномысска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3C2D62E1" w14:textId="59C73C1B" w:rsidR="002838E0" w:rsidRPr="002838E0" w:rsidRDefault="002838E0" w:rsidP="002838E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38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84,98</w:t>
            </w:r>
          </w:p>
        </w:tc>
      </w:tr>
    </w:tbl>
    <w:p w14:paraId="3C66C91A" w14:textId="77777777" w:rsidR="00B25CF1" w:rsidRDefault="00B25CF1" w:rsidP="00902A5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4726673" w14:textId="54F0FEAB" w:rsidR="00B46037" w:rsidRDefault="008E249A" w:rsidP="00902A5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E53A5">
        <w:rPr>
          <w:rFonts w:ascii="Times New Roman" w:hAnsi="Times New Roman"/>
          <w:color w:val="000000" w:themeColor="text1"/>
          <w:sz w:val="28"/>
          <w:szCs w:val="28"/>
        </w:rPr>
        <w:t>Исходя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методики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рейтингования</w:t>
      </w:r>
      <w:r w:rsidR="005765DA" w:rsidRPr="004E53A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материалов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эмпирического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исследования,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интегральный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рейтинг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E53A5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3501" w:rsidRPr="004E53A5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6686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B26686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B266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A5319E" w:rsidRPr="004E53A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319E" w:rsidRPr="00DE7FC8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6E65" w:rsidRPr="00216E65">
        <w:rPr>
          <w:rFonts w:ascii="Times New Roman" w:hAnsi="Times New Roman"/>
          <w:b/>
          <w:color w:val="000000" w:themeColor="text1"/>
          <w:sz w:val="28"/>
          <w:szCs w:val="28"/>
        </w:rPr>
        <w:t>92,14</w:t>
      </w:r>
      <w:r w:rsidR="00B55414" w:rsidRPr="00216E6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21B2A" w:rsidRPr="00216E65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6037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529725B2" w14:textId="197CAD34" w:rsidR="00F03506" w:rsidRPr="00F0352A" w:rsidRDefault="00F03506" w:rsidP="00764147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7" w:name="_Toc479623578"/>
      <w:bookmarkStart w:id="18" w:name="_Toc482651631"/>
      <w:bookmarkStart w:id="19" w:name="_Toc19198324"/>
      <w:r w:rsidRPr="00F0352A">
        <w:rPr>
          <w:rFonts w:ascii="Times New Roman" w:hAnsi="Times New Roman" w:cs="Times New Roman"/>
          <w:color w:val="000000" w:themeColor="text1"/>
        </w:rPr>
        <w:lastRenderedPageBreak/>
        <w:t>ВЫВОДЫ</w:t>
      </w:r>
      <w:bookmarkEnd w:id="17"/>
      <w:r w:rsidR="00B55414">
        <w:rPr>
          <w:rFonts w:ascii="Times New Roman" w:hAnsi="Times New Roman" w:cs="Times New Roman"/>
          <w:color w:val="000000" w:themeColor="text1"/>
        </w:rPr>
        <w:t xml:space="preserve"> </w:t>
      </w:r>
      <w:r w:rsidRPr="00F0352A">
        <w:rPr>
          <w:rFonts w:ascii="Times New Roman" w:hAnsi="Times New Roman" w:cs="Times New Roman"/>
          <w:color w:val="000000" w:themeColor="text1"/>
        </w:rPr>
        <w:t>ПО</w:t>
      </w:r>
      <w:r w:rsidR="00B55414">
        <w:rPr>
          <w:rFonts w:ascii="Times New Roman" w:hAnsi="Times New Roman" w:cs="Times New Roman"/>
          <w:color w:val="000000" w:themeColor="text1"/>
        </w:rPr>
        <w:t xml:space="preserve"> </w:t>
      </w:r>
      <w:r w:rsidRPr="00F0352A">
        <w:rPr>
          <w:rFonts w:ascii="Times New Roman" w:hAnsi="Times New Roman" w:cs="Times New Roman"/>
          <w:color w:val="000000" w:themeColor="text1"/>
        </w:rPr>
        <w:t>РЕЗУЛЬТАТАМ</w:t>
      </w:r>
      <w:r w:rsidR="00B55414">
        <w:rPr>
          <w:rFonts w:ascii="Times New Roman" w:hAnsi="Times New Roman" w:cs="Times New Roman"/>
          <w:color w:val="000000" w:themeColor="text1"/>
        </w:rPr>
        <w:t xml:space="preserve"> </w:t>
      </w:r>
      <w:r w:rsidRPr="00F0352A">
        <w:rPr>
          <w:rFonts w:ascii="Times New Roman" w:hAnsi="Times New Roman" w:cs="Times New Roman"/>
          <w:color w:val="000000" w:themeColor="text1"/>
        </w:rPr>
        <w:t>ИССЛЕДОВАНИЯ</w:t>
      </w:r>
      <w:bookmarkEnd w:id="18"/>
      <w:bookmarkEnd w:id="19"/>
    </w:p>
    <w:p w14:paraId="0D921466" w14:textId="7A4B08F3" w:rsidR="008340B6" w:rsidRPr="00F0352A" w:rsidRDefault="008340B6" w:rsidP="0076414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352A">
        <w:rPr>
          <w:rFonts w:ascii="Times New Roman" w:hAnsi="Times New Roman"/>
          <w:color w:val="000000" w:themeColor="text1"/>
          <w:sz w:val="28"/>
          <w:szCs w:val="28"/>
        </w:rPr>
        <w:t>Большинство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ключевых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независимой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1207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1207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1207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1207" w:rsidRPr="00961207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1207" w:rsidRPr="00961207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1207" w:rsidRPr="00961207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1207" w:rsidRPr="00961207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составляющих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основу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рейтинга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2C11" w:rsidRPr="00F0352A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2F61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AF2F6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получили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высокие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участников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352A">
        <w:rPr>
          <w:rFonts w:ascii="Times New Roman" w:hAnsi="Times New Roman"/>
          <w:color w:val="000000" w:themeColor="text1"/>
          <w:sz w:val="28"/>
          <w:szCs w:val="28"/>
        </w:rPr>
        <w:t>исследования.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9AF788E" w14:textId="0828ABE8" w:rsidR="00DE7FC8" w:rsidRPr="00B25CF1" w:rsidRDefault="00944991" w:rsidP="00B25CF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4991">
        <w:rPr>
          <w:rFonts w:ascii="Times New Roman" w:hAnsi="Times New Roman"/>
          <w:color w:val="000000" w:themeColor="text1"/>
          <w:sz w:val="28"/>
          <w:szCs w:val="28"/>
        </w:rPr>
        <w:t>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0B28">
        <w:rPr>
          <w:rFonts w:ascii="Times New Roman" w:hAnsi="Times New Roman"/>
          <w:b/>
          <w:i/>
          <w:color w:val="000000" w:themeColor="text1"/>
          <w:sz w:val="28"/>
          <w:szCs w:val="28"/>
        </w:rPr>
        <w:t>открытость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800B28">
        <w:rPr>
          <w:rFonts w:ascii="Times New Roman" w:hAnsi="Times New Roman"/>
          <w:b/>
          <w:i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800B28">
        <w:rPr>
          <w:rFonts w:ascii="Times New Roman" w:hAnsi="Times New Roman"/>
          <w:b/>
          <w:i/>
          <w:color w:val="000000" w:themeColor="text1"/>
          <w:sz w:val="28"/>
          <w:szCs w:val="28"/>
        </w:rPr>
        <w:t>доступность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800B28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0B28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0B28">
        <w:rPr>
          <w:rFonts w:ascii="Times New Roman" w:hAnsi="Times New Roman"/>
          <w:color w:val="000000" w:themeColor="text1"/>
          <w:sz w:val="28"/>
          <w:szCs w:val="28"/>
        </w:rPr>
        <w:t>организациях,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0B28">
        <w:rPr>
          <w:rFonts w:ascii="Times New Roman" w:hAnsi="Times New Roman"/>
          <w:color w:val="000000" w:themeColor="text1"/>
          <w:sz w:val="28"/>
          <w:szCs w:val="28"/>
        </w:rPr>
        <w:t>осуществляющих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0B28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0B2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0B28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территории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7BB0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747B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показал,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большая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часть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информации,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размещенной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общедоступных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информационных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ресурсах,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соответствует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содержанию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порядку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размещения,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установленными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991">
        <w:rPr>
          <w:rFonts w:ascii="Times New Roman" w:hAnsi="Times New Roman"/>
          <w:color w:val="000000" w:themeColor="text1"/>
          <w:sz w:val="28"/>
          <w:szCs w:val="28"/>
        </w:rPr>
        <w:t>актами,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25CF1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B55414" w:rsidRPr="00B25C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25CF1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B55414" w:rsidRPr="00B25C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25CF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55414" w:rsidRPr="00B25C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25CF1">
        <w:rPr>
          <w:rFonts w:ascii="Times New Roman" w:hAnsi="Times New Roman"/>
          <w:color w:val="000000" w:themeColor="text1"/>
          <w:sz w:val="28"/>
          <w:szCs w:val="28"/>
        </w:rPr>
        <w:t>всех</w:t>
      </w:r>
      <w:r w:rsidR="00B55414" w:rsidRPr="00B25C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25CF1">
        <w:rPr>
          <w:rFonts w:ascii="Times New Roman" w:hAnsi="Times New Roman"/>
          <w:color w:val="000000" w:themeColor="text1"/>
          <w:sz w:val="28"/>
          <w:szCs w:val="28"/>
        </w:rPr>
        <w:t>организаций,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участвующих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процедуре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независимой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оценке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7BB0">
        <w:rPr>
          <w:rFonts w:ascii="Times New Roman" w:hAnsi="Times New Roman"/>
          <w:color w:val="000000" w:themeColor="text1"/>
          <w:sz w:val="28"/>
          <w:szCs w:val="28"/>
        </w:rPr>
        <w:t>культуры.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7BB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олностью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требованиями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заполнены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обязательные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разделы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официального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7FC8">
        <w:rPr>
          <w:rFonts w:ascii="Times New Roman" w:hAnsi="Times New Roman"/>
          <w:color w:val="000000" w:themeColor="text1"/>
          <w:sz w:val="28"/>
          <w:szCs w:val="28"/>
        </w:rPr>
        <w:t>сайта.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5CF1" w:rsidRPr="00B25CF1">
        <w:rPr>
          <w:rFonts w:ascii="Times New Roman" w:hAnsi="Times New Roman"/>
          <w:color w:val="000000" w:themeColor="text1"/>
          <w:sz w:val="28"/>
          <w:szCs w:val="28"/>
        </w:rPr>
        <w:t>Так, в частности, у многих организаций не в полном объёме представлена информация на официальном сайте: информации о финансово-хозяйственной деятельности организации культуры,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услуги,  информации о материально-техническом обеспечении предоставления услуг организацией культуры, информации о планируемых мероприятиях, информации о выполнении государственного (муниципального) задания, отчет о результатах деятельности учреждения, информации о результатах независимой оценки качества оказания услуг организациями культуры, а также предложения об улучшении качества их деятельности.</w:t>
      </w:r>
    </w:p>
    <w:p w14:paraId="08706A84" w14:textId="0B33753F" w:rsidR="00857432" w:rsidRDefault="00B25CF1" w:rsidP="00B25CF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Рекомендуется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всем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организациям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разместить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все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документы,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доступности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стенде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сайте,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соответствии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установленными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7FC8" w:rsidRPr="00DE7FC8">
        <w:rPr>
          <w:rFonts w:ascii="Times New Roman" w:hAnsi="Times New Roman"/>
          <w:color w:val="000000" w:themeColor="text1"/>
          <w:sz w:val="28"/>
          <w:szCs w:val="28"/>
        </w:rPr>
        <w:t>актами.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Все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остальные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кри</w:t>
      </w:r>
      <w:r w:rsidR="00FF41F7">
        <w:rPr>
          <w:rFonts w:ascii="Times New Roman" w:hAnsi="Times New Roman"/>
          <w:color w:val="000000" w:themeColor="text1"/>
          <w:sz w:val="28"/>
          <w:szCs w:val="28"/>
        </w:rPr>
        <w:t>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41F7">
        <w:rPr>
          <w:rFonts w:ascii="Times New Roman" w:hAnsi="Times New Roman"/>
          <w:color w:val="000000" w:themeColor="text1"/>
          <w:sz w:val="28"/>
          <w:szCs w:val="28"/>
        </w:rPr>
        <w:t>соответствуют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41F7">
        <w:rPr>
          <w:rFonts w:ascii="Times New Roman" w:hAnsi="Times New Roman"/>
          <w:color w:val="000000" w:themeColor="text1"/>
          <w:sz w:val="28"/>
          <w:szCs w:val="28"/>
        </w:rPr>
        <w:t>Приказу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Минкультуры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России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апреля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lastRenderedPageBreak/>
        <w:t>599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41F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утверждении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общие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критерии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857432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DE7B4F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DE7B4F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DE7B4F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7432" w:rsidRPr="00DE7B4F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FF41F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57432" w:rsidRPr="00DE7B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09FBC3" w14:textId="5E20941E" w:rsidR="00797019" w:rsidRPr="00F57125" w:rsidRDefault="003A15AF" w:rsidP="0079701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3A15A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целом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организаций,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осуществляющих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сфере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7BB0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747B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6C5898" w:rsidRPr="003A1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показателям,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b/>
          <w:color w:val="000000" w:themeColor="text1"/>
          <w:sz w:val="28"/>
          <w:szCs w:val="28"/>
        </w:rPr>
        <w:t>характеризующим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b/>
          <w:color w:val="000000" w:themeColor="text1"/>
          <w:sz w:val="28"/>
          <w:szCs w:val="28"/>
        </w:rPr>
        <w:t>открытость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b/>
          <w:color w:val="000000" w:themeColor="text1"/>
          <w:sz w:val="28"/>
          <w:szCs w:val="28"/>
        </w:rPr>
        <w:t>доступность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b/>
          <w:color w:val="000000" w:themeColor="text1"/>
          <w:sz w:val="28"/>
          <w:szCs w:val="28"/>
        </w:rPr>
        <w:t>информации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b/>
          <w:color w:val="000000" w:themeColor="text1"/>
          <w:sz w:val="28"/>
          <w:szCs w:val="28"/>
        </w:rPr>
        <w:t>об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b/>
          <w:color w:val="000000" w:themeColor="text1"/>
          <w:sz w:val="28"/>
          <w:szCs w:val="28"/>
        </w:rPr>
        <w:t>организации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показывает,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наибольшей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наполненностью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15A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информативно</w:t>
      </w:r>
      <w:r w:rsidRPr="0079701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CB6761" w:rsidRPr="00797019">
        <w:rPr>
          <w:rFonts w:ascii="Times New Roman" w:hAnsi="Times New Roman"/>
          <w:color w:val="000000" w:themeColor="text1"/>
          <w:sz w:val="28"/>
          <w:szCs w:val="28"/>
        </w:rPr>
        <w:t>тью</w:t>
      </w:r>
      <w:r w:rsidR="00B55414" w:rsidRPr="007970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5CF1">
        <w:rPr>
          <w:rFonts w:ascii="Times New Roman" w:hAnsi="Times New Roman"/>
          <w:color w:val="000000" w:themeColor="text1"/>
          <w:sz w:val="28"/>
          <w:szCs w:val="28"/>
        </w:rPr>
        <w:t>обладае</w:t>
      </w:r>
      <w:r w:rsidRPr="0079701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B55414" w:rsidRPr="007970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5CF1">
        <w:rPr>
          <w:rFonts w:ascii="Times New Roman" w:hAnsi="Times New Roman"/>
          <w:color w:val="000000" w:themeColor="text1"/>
          <w:sz w:val="28"/>
          <w:szCs w:val="28"/>
        </w:rPr>
        <w:t>МБУК</w:t>
      </w:r>
      <w:r w:rsidR="00B25CF1" w:rsidRPr="00B25CF1">
        <w:rPr>
          <w:rFonts w:ascii="Times New Roman" w:hAnsi="Times New Roman"/>
          <w:color w:val="000000" w:themeColor="text1"/>
          <w:sz w:val="28"/>
          <w:szCs w:val="28"/>
        </w:rPr>
        <w:t xml:space="preserve"> «Культурно-досуговый центр</w:t>
      </w:r>
      <w:r w:rsidR="00B25CF1">
        <w:rPr>
          <w:rFonts w:ascii="Times New Roman" w:hAnsi="Times New Roman"/>
          <w:color w:val="000000" w:themeColor="text1"/>
          <w:sz w:val="28"/>
          <w:szCs w:val="28"/>
        </w:rPr>
        <w:t xml:space="preserve"> «Родина» города Невинномысска».</w:t>
      </w:r>
    </w:p>
    <w:p w14:paraId="1BAC2AC9" w14:textId="5BD1C3AA" w:rsidR="003A15AF" w:rsidRDefault="00D56DE5" w:rsidP="005D633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A15AF" w:rsidRPr="005D6331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1B53" w:rsidRPr="00203DD4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 w:rsidRPr="00203D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3DD4" w:rsidRPr="00203DD4">
        <w:rPr>
          <w:rFonts w:ascii="Times New Roman" w:hAnsi="Times New Roman"/>
          <w:b/>
          <w:color w:val="000000" w:themeColor="text1"/>
          <w:sz w:val="28"/>
          <w:szCs w:val="28"/>
        </w:rPr>
        <w:t>89,47</w:t>
      </w:r>
      <w:r w:rsidR="00B55414" w:rsidRPr="00203D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D1B53" w:rsidRPr="00203DD4">
        <w:rPr>
          <w:rFonts w:ascii="Times New Roman" w:hAnsi="Times New Roman"/>
          <w:b/>
          <w:color w:val="000000" w:themeColor="text1"/>
          <w:sz w:val="28"/>
          <w:szCs w:val="28"/>
        </w:rPr>
        <w:t>балла</w:t>
      </w:r>
      <w:r w:rsidR="003A15AF" w:rsidRPr="00203D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19CC00" w14:textId="316CB899" w:rsidR="00D56DE5" w:rsidRDefault="00D56DE5" w:rsidP="005D633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6DE5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b/>
          <w:color w:val="000000" w:themeColor="text1"/>
          <w:sz w:val="28"/>
          <w:szCs w:val="28"/>
        </w:rPr>
        <w:t>1.1.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Соответствие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организации,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размещенной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общедоступных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информационных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ресурсах,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содержанию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порядку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(форме)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размещения,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установленными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нормативными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правовыми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актами.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6DE5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7019" w:rsidRPr="00203DD4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203DD4" w:rsidRPr="00203DD4">
        <w:rPr>
          <w:rFonts w:ascii="Times New Roman" w:hAnsi="Times New Roman"/>
          <w:b/>
          <w:color w:val="000000" w:themeColor="text1"/>
          <w:sz w:val="28"/>
          <w:szCs w:val="28"/>
        </w:rPr>
        <w:t>9,50</w:t>
      </w:r>
      <w:r w:rsidR="00B55414" w:rsidRPr="00203D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03DD4">
        <w:rPr>
          <w:rFonts w:ascii="Times New Roman" w:hAnsi="Times New Roman"/>
          <w:b/>
          <w:color w:val="000000" w:themeColor="text1"/>
          <w:sz w:val="28"/>
          <w:szCs w:val="28"/>
        </w:rPr>
        <w:t>балл</w:t>
      </w:r>
      <w:r w:rsidR="00C961AE" w:rsidRPr="00203DD4">
        <w:rPr>
          <w:rFonts w:ascii="Times New Roman" w:hAnsi="Times New Roman"/>
          <w:b/>
          <w:color w:val="000000" w:themeColor="text1"/>
          <w:sz w:val="28"/>
          <w:szCs w:val="28"/>
        </w:rPr>
        <w:t>ов</w:t>
      </w:r>
      <w:r w:rsidRPr="00203D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2F2A9F" w14:textId="63EA312A" w:rsidR="005D6331" w:rsidRDefault="005D6331" w:rsidP="005D633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6331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b/>
          <w:color w:val="000000" w:themeColor="text1"/>
          <w:sz w:val="28"/>
          <w:szCs w:val="28"/>
        </w:rPr>
        <w:t>1.2.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официальном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сайте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наличия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функционирования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дистанционных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способов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обратной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связи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взаимодействия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получателями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услуг.</w:t>
      </w:r>
      <w:r w:rsidR="00B55414"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6331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3DD4" w:rsidRPr="00203DD4">
        <w:rPr>
          <w:rFonts w:ascii="Times New Roman" w:hAnsi="Times New Roman"/>
          <w:b/>
          <w:color w:val="000000" w:themeColor="text1"/>
          <w:sz w:val="28"/>
          <w:szCs w:val="28"/>
        </w:rPr>
        <w:t>100,00</w:t>
      </w:r>
      <w:r w:rsidR="00B55414" w:rsidRPr="00203D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03DD4">
        <w:rPr>
          <w:rFonts w:ascii="Times New Roman" w:hAnsi="Times New Roman"/>
          <w:b/>
          <w:color w:val="000000" w:themeColor="text1"/>
          <w:sz w:val="28"/>
          <w:szCs w:val="28"/>
        </w:rPr>
        <w:t>балла</w:t>
      </w:r>
      <w:r w:rsidRPr="00203D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88FF9BE" w14:textId="066AAA06" w:rsidR="005D6331" w:rsidRPr="00506A3D" w:rsidRDefault="00CD1B53" w:rsidP="00506A3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1B53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b/>
          <w:color w:val="000000" w:themeColor="text1"/>
          <w:sz w:val="28"/>
          <w:szCs w:val="28"/>
        </w:rPr>
        <w:t>1.3.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Доля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открытостью,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полнотой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доступностью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организации,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размещенной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информационных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стендах,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сайте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сети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«Интернет».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3DD4" w:rsidRPr="00203DD4">
        <w:rPr>
          <w:rFonts w:ascii="Times New Roman" w:hAnsi="Times New Roman"/>
          <w:b/>
          <w:color w:val="000000" w:themeColor="text1"/>
          <w:sz w:val="28"/>
          <w:szCs w:val="28"/>
        </w:rPr>
        <w:t>89,0</w:t>
      </w:r>
      <w:r w:rsidR="00797019" w:rsidRPr="00203DD4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B55414" w:rsidRPr="00203D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03DD4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32517C9B" w14:textId="16AEEC3A" w:rsidR="0017317B" w:rsidRDefault="00DE7B4F" w:rsidP="0017317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75852" w:rsidRPr="00075852">
        <w:rPr>
          <w:rFonts w:ascii="Times New Roman" w:hAnsi="Times New Roman"/>
          <w:color w:val="000000" w:themeColor="text1"/>
          <w:sz w:val="28"/>
          <w:szCs w:val="28"/>
        </w:rPr>
        <w:t>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852" w:rsidRPr="00075852"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852" w:rsidRPr="00C44534">
        <w:rPr>
          <w:rFonts w:ascii="Times New Roman" w:hAnsi="Times New Roman"/>
          <w:b/>
          <w:i/>
          <w:color w:val="000000" w:themeColor="text1"/>
          <w:sz w:val="28"/>
          <w:szCs w:val="28"/>
        </w:rPr>
        <w:t>комфортности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852" w:rsidRPr="00C44534">
        <w:rPr>
          <w:rFonts w:ascii="Times New Roman" w:hAnsi="Times New Roman"/>
          <w:b/>
          <w:i/>
          <w:color w:val="000000" w:themeColor="text1"/>
          <w:sz w:val="28"/>
          <w:szCs w:val="28"/>
        </w:rPr>
        <w:t>условий</w:t>
      </w:r>
      <w:r w:rsidR="00075852" w:rsidRPr="00C4453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852" w:rsidRPr="0007585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852" w:rsidRPr="00075852">
        <w:rPr>
          <w:rFonts w:ascii="Times New Roman" w:hAnsi="Times New Roman"/>
          <w:color w:val="000000" w:themeColor="text1"/>
          <w:sz w:val="28"/>
          <w:szCs w:val="28"/>
        </w:rPr>
        <w:t>которых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852" w:rsidRPr="00075852">
        <w:rPr>
          <w:rFonts w:ascii="Times New Roman" w:hAnsi="Times New Roman"/>
          <w:color w:val="000000" w:themeColor="text1"/>
          <w:sz w:val="28"/>
          <w:szCs w:val="28"/>
        </w:rPr>
        <w:t>осуществляется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852" w:rsidRPr="00075852">
        <w:rPr>
          <w:rFonts w:ascii="Times New Roman" w:hAnsi="Times New Roman"/>
          <w:color w:val="000000" w:themeColor="text1"/>
          <w:sz w:val="28"/>
          <w:szCs w:val="28"/>
        </w:rPr>
        <w:t>деятельность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852" w:rsidRPr="0007585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852" w:rsidRPr="00075852">
        <w:rPr>
          <w:rFonts w:ascii="Times New Roman" w:hAnsi="Times New Roman"/>
          <w:color w:val="000000" w:themeColor="text1"/>
          <w:sz w:val="28"/>
          <w:szCs w:val="28"/>
        </w:rPr>
        <w:t>организациях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852" w:rsidRPr="00075852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7BB0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747B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показывает,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всех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1B53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7BB0">
        <w:rPr>
          <w:rFonts w:ascii="Times New Roman" w:hAnsi="Times New Roman"/>
          <w:color w:val="000000" w:themeColor="text1"/>
          <w:sz w:val="28"/>
          <w:szCs w:val="28"/>
        </w:rPr>
        <w:t>созданы комфортные условия.</w:t>
      </w:r>
    </w:p>
    <w:p w14:paraId="007498EB" w14:textId="569AC922" w:rsidR="00523E95" w:rsidRPr="00514961" w:rsidRDefault="00523E95" w:rsidP="0017317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4961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 w:rsidRPr="005149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 w:rsidRPr="005149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01042" w:rsidRPr="00514961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1042" w:rsidRPr="00514961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27D71" w:rsidRPr="00027D71">
        <w:rPr>
          <w:rFonts w:ascii="Times New Roman" w:hAnsi="Times New Roman"/>
          <w:b/>
          <w:color w:val="000000" w:themeColor="text1"/>
          <w:sz w:val="28"/>
          <w:szCs w:val="28"/>
        </w:rPr>
        <w:t>95,37</w:t>
      </w:r>
      <w:r w:rsidR="00797019" w:rsidRPr="00027D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27D71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2C242839" w14:textId="5C9E879A" w:rsidR="0017317B" w:rsidRPr="00514961" w:rsidRDefault="00523E95" w:rsidP="0017317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4961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 w:rsidRPr="005149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 w:rsidRPr="005149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b/>
          <w:color w:val="000000" w:themeColor="text1"/>
          <w:sz w:val="28"/>
          <w:szCs w:val="28"/>
        </w:rPr>
        <w:t>2.1.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комфортных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40272" w:rsidRPr="00D40272">
        <w:rPr>
          <w:rFonts w:ascii="Times New Roman" w:hAnsi="Times New Roman"/>
          <w:b/>
          <w:color w:val="000000" w:themeColor="text1"/>
          <w:sz w:val="28"/>
          <w:szCs w:val="28"/>
        </w:rPr>
        <w:t>95</w:t>
      </w:r>
      <w:r w:rsidR="00797019" w:rsidRPr="00D40272">
        <w:rPr>
          <w:rFonts w:ascii="Times New Roman" w:hAnsi="Times New Roman"/>
          <w:b/>
          <w:color w:val="000000" w:themeColor="text1"/>
          <w:sz w:val="28"/>
          <w:szCs w:val="28"/>
        </w:rPr>
        <w:t>,00</w:t>
      </w:r>
      <w:r w:rsidR="00B55414" w:rsidRPr="00D4027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7317B" w:rsidRPr="00D40272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25EEA3FC" w14:textId="6A4758EE" w:rsidR="00523E95" w:rsidRPr="00501042" w:rsidRDefault="00523E95" w:rsidP="0017317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4961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 w:rsidRPr="005149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 w:rsidRPr="005149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 w:rsidR="00B55414" w:rsidRPr="0051496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Доля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комфортностью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lastRenderedPageBreak/>
        <w:t>опрошенных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услуг),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4961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 w:rsidRPr="005149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6887" w:rsidRPr="00636887">
        <w:rPr>
          <w:rFonts w:ascii="Times New Roman" w:hAnsi="Times New Roman"/>
          <w:b/>
          <w:color w:val="000000" w:themeColor="text1"/>
          <w:sz w:val="28"/>
          <w:szCs w:val="28"/>
        </w:rPr>
        <w:t>95,75</w:t>
      </w:r>
      <w:r w:rsidR="00B55414" w:rsidRPr="006368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36887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3BEA18AD" w14:textId="45C5140C" w:rsidR="006454EF" w:rsidRDefault="001E7854" w:rsidP="006454E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1E7854">
        <w:rPr>
          <w:rFonts w:ascii="Times New Roman" w:hAnsi="Times New Roman"/>
          <w:color w:val="000000" w:themeColor="text1"/>
          <w:sz w:val="28"/>
          <w:szCs w:val="28"/>
        </w:rPr>
        <w:t>руппа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7854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7854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3058">
        <w:rPr>
          <w:rFonts w:ascii="Times New Roman" w:hAnsi="Times New Roman"/>
          <w:b/>
          <w:i/>
          <w:color w:val="000000" w:themeColor="text1"/>
          <w:sz w:val="28"/>
          <w:szCs w:val="28"/>
        </w:rPr>
        <w:t>доступность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553058">
        <w:rPr>
          <w:rFonts w:ascii="Times New Roman" w:hAnsi="Times New Roman"/>
          <w:b/>
          <w:i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553058">
        <w:rPr>
          <w:rFonts w:ascii="Times New Roman" w:hAnsi="Times New Roman"/>
          <w:b/>
          <w:i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553058">
        <w:rPr>
          <w:rFonts w:ascii="Times New Roman" w:hAnsi="Times New Roman"/>
          <w:b/>
          <w:i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553058">
        <w:rPr>
          <w:rFonts w:ascii="Times New Roman" w:hAnsi="Times New Roman"/>
          <w:b/>
          <w:i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553058">
        <w:rPr>
          <w:rFonts w:ascii="Times New Roman" w:hAnsi="Times New Roman"/>
          <w:b/>
          <w:i/>
          <w:color w:val="000000" w:themeColor="text1"/>
          <w:sz w:val="28"/>
          <w:szCs w:val="28"/>
        </w:rPr>
        <w:t>инвалидов</w:t>
      </w:r>
      <w:r w:rsidR="008C174B">
        <w:rPr>
          <w:rFonts w:ascii="Times New Roman" w:hAnsi="Times New Roman"/>
          <w:b/>
          <w:i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8C174B">
        <w:rPr>
          <w:rFonts w:ascii="Times New Roman" w:hAnsi="Times New Roman"/>
          <w:color w:val="000000" w:themeColor="text1"/>
          <w:sz w:val="28"/>
          <w:szCs w:val="28"/>
        </w:rPr>
        <w:t xml:space="preserve">у большинства </w:t>
      </w:r>
      <w:r w:rsidRPr="00553058">
        <w:rPr>
          <w:rFonts w:ascii="Times New Roman" w:hAnsi="Times New Roman"/>
          <w:color w:val="000000" w:themeColor="text1"/>
          <w:sz w:val="28"/>
          <w:szCs w:val="28"/>
        </w:rPr>
        <w:t>организациях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730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747BB0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747B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7A224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2242">
        <w:rPr>
          <w:rFonts w:ascii="Times New Roman" w:hAnsi="Times New Roman"/>
          <w:color w:val="000000" w:themeColor="text1"/>
          <w:sz w:val="28"/>
          <w:szCs w:val="28"/>
        </w:rPr>
        <w:t>показала,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2242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2242" w:rsidRPr="007A2242">
        <w:rPr>
          <w:rFonts w:ascii="Times New Roman" w:hAnsi="Times New Roman"/>
          <w:color w:val="000000" w:themeColor="text1"/>
          <w:sz w:val="28"/>
          <w:szCs w:val="28"/>
        </w:rPr>
        <w:t>входные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2242" w:rsidRPr="007A2242"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2242" w:rsidRPr="007A2242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2242" w:rsidRPr="007A2242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2242" w:rsidRPr="008C174B">
        <w:rPr>
          <w:rFonts w:ascii="Times New Roman" w:hAnsi="Times New Roman"/>
          <w:color w:val="000000" w:themeColor="text1"/>
          <w:sz w:val="28"/>
          <w:szCs w:val="28"/>
        </w:rPr>
        <w:t>оборудованы</w:t>
      </w:r>
      <w:r w:rsidR="00B55414" w:rsidRPr="008C1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174B">
        <w:rPr>
          <w:rFonts w:ascii="Times New Roman" w:hAnsi="Times New Roman"/>
          <w:color w:val="000000" w:themeColor="text1"/>
          <w:sz w:val="28"/>
          <w:szCs w:val="28"/>
        </w:rPr>
        <w:t xml:space="preserve">пандусами, </w:t>
      </w:r>
      <w:r w:rsidR="008C174B" w:rsidRPr="008C174B"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F8730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8C174B" w:rsidRPr="008C174B">
        <w:rPr>
          <w:rFonts w:ascii="Times New Roman" w:hAnsi="Times New Roman"/>
          <w:color w:val="000000" w:themeColor="text1"/>
          <w:sz w:val="28"/>
          <w:szCs w:val="28"/>
        </w:rPr>
        <w:t xml:space="preserve"> выделенных стоянок дл</w:t>
      </w:r>
      <w:r w:rsidR="008C174B">
        <w:rPr>
          <w:rFonts w:ascii="Times New Roman" w:hAnsi="Times New Roman"/>
          <w:color w:val="000000" w:themeColor="text1"/>
          <w:sz w:val="28"/>
          <w:szCs w:val="28"/>
        </w:rPr>
        <w:t>я автотранспортных средств инва</w:t>
      </w:r>
      <w:r w:rsidR="008C174B" w:rsidRPr="008C174B">
        <w:rPr>
          <w:rFonts w:ascii="Times New Roman" w:hAnsi="Times New Roman"/>
          <w:color w:val="000000" w:themeColor="text1"/>
          <w:sz w:val="28"/>
          <w:szCs w:val="28"/>
        </w:rPr>
        <w:t>лидов</w:t>
      </w:r>
      <w:r w:rsidR="008C17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C174B" w:rsidRPr="008C174B"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F8730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8C174B" w:rsidRPr="008C174B">
        <w:rPr>
          <w:rFonts w:ascii="Times New Roman" w:hAnsi="Times New Roman"/>
          <w:color w:val="000000" w:themeColor="text1"/>
          <w:sz w:val="28"/>
          <w:szCs w:val="28"/>
        </w:rPr>
        <w:t xml:space="preserve"> поручней, ра</w:t>
      </w:r>
      <w:r w:rsidR="008C174B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C174B" w:rsidRPr="008C174B">
        <w:rPr>
          <w:rFonts w:ascii="Times New Roman" w:hAnsi="Times New Roman"/>
          <w:color w:val="000000" w:themeColor="text1"/>
          <w:sz w:val="28"/>
          <w:szCs w:val="28"/>
        </w:rPr>
        <w:t>ширенных дверных проемов</w:t>
      </w:r>
      <w:r w:rsidR="00F8730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C1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DAE7DD9" w14:textId="678DE86F" w:rsidR="00501042" w:rsidRDefault="00AD1E1C" w:rsidP="006454EF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1E1C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E1C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01042">
        <w:rPr>
          <w:rFonts w:ascii="Times New Roman" w:hAnsi="Times New Roman"/>
          <w:b/>
          <w:color w:val="000000" w:themeColor="text1"/>
          <w:sz w:val="28"/>
          <w:szCs w:val="28"/>
        </w:rPr>
        <w:t>показателя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01042" w:rsidRPr="00501042"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1042" w:rsidRPr="00501042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730B" w:rsidRPr="00F8730B">
        <w:rPr>
          <w:rFonts w:ascii="Times New Roman" w:hAnsi="Times New Roman"/>
          <w:b/>
          <w:color w:val="000000" w:themeColor="text1"/>
          <w:sz w:val="28"/>
          <w:szCs w:val="28"/>
        </w:rPr>
        <w:t>78,78</w:t>
      </w:r>
      <w:r w:rsidR="00B55414" w:rsidRPr="00F8730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F8730B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E54030E" w14:textId="78071F7B" w:rsidR="006454EF" w:rsidRPr="00CF1585" w:rsidRDefault="00501042" w:rsidP="006454E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1585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 w:rsidRPr="00CF15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 w:rsidRPr="00CF15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b/>
          <w:color w:val="000000" w:themeColor="text1"/>
          <w:sz w:val="28"/>
          <w:szCs w:val="28"/>
        </w:rPr>
        <w:t>3.1.</w:t>
      </w:r>
      <w:r w:rsidR="00B55414" w:rsidRPr="00CF15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Оборудование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территории,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прилегающей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организации,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помещений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учетом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доступности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инвалидов,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41DA" w:rsidRPr="00BD41DA">
        <w:rPr>
          <w:rFonts w:ascii="Times New Roman" w:hAnsi="Times New Roman"/>
          <w:b/>
          <w:color w:val="000000" w:themeColor="text1"/>
          <w:sz w:val="28"/>
          <w:szCs w:val="28"/>
        </w:rPr>
        <w:t>70,00</w:t>
      </w:r>
      <w:r w:rsidR="00B55414" w:rsidRPr="00BD41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454EF" w:rsidRPr="00BD41DA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4CC6AA1D" w14:textId="61E183BF" w:rsidR="00501042" w:rsidRPr="00CF1585" w:rsidRDefault="00501042" w:rsidP="006454E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1585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 w:rsidRPr="00CF15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 w:rsidRPr="00CF15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b/>
          <w:color w:val="000000" w:themeColor="text1"/>
          <w:sz w:val="28"/>
          <w:szCs w:val="28"/>
        </w:rPr>
        <w:t>3.2.</w:t>
      </w:r>
      <w:r w:rsidR="00B55414" w:rsidRPr="00CF15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доступности,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позволяющих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инвалидам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получать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наравне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другими,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41DA" w:rsidRPr="00BD41DA">
        <w:rPr>
          <w:rFonts w:ascii="Times New Roman" w:hAnsi="Times New Roman"/>
          <w:b/>
          <w:color w:val="000000" w:themeColor="text1"/>
          <w:sz w:val="28"/>
          <w:szCs w:val="28"/>
        </w:rPr>
        <w:t>75,00</w:t>
      </w:r>
      <w:r w:rsidR="00B55414" w:rsidRPr="00BD41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D41DA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3834A2AB" w14:textId="4AD07D94" w:rsidR="00501042" w:rsidRPr="00665379" w:rsidRDefault="00501042" w:rsidP="00665379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1585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 w:rsidRPr="00CF15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 w:rsidRPr="00CF15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b/>
          <w:color w:val="000000" w:themeColor="text1"/>
          <w:sz w:val="28"/>
          <w:szCs w:val="28"/>
        </w:rPr>
        <w:t>3.3.</w:t>
      </w:r>
      <w:r w:rsidR="00B55414" w:rsidRPr="00CF158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Доля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доступностью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инвалидов),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F1585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 w:rsidRPr="00CF1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7019" w:rsidRPr="009B7753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9B7753" w:rsidRPr="009B7753">
        <w:rPr>
          <w:rFonts w:ascii="Times New Roman" w:hAnsi="Times New Roman"/>
          <w:b/>
          <w:color w:val="000000" w:themeColor="text1"/>
          <w:sz w:val="28"/>
          <w:szCs w:val="28"/>
        </w:rPr>
        <w:t>2,60</w:t>
      </w:r>
      <w:r w:rsidR="00CF1585" w:rsidRPr="009B77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B7753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6D91241B" w14:textId="27F6364A" w:rsidR="009D058B" w:rsidRDefault="00AD1E1C" w:rsidP="00AD1E1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1E1C">
        <w:rPr>
          <w:rFonts w:ascii="Times New Roman" w:hAnsi="Times New Roman"/>
          <w:color w:val="000000" w:themeColor="text1"/>
          <w:sz w:val="28"/>
          <w:szCs w:val="28"/>
        </w:rPr>
        <w:t>Таким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E1C">
        <w:rPr>
          <w:rFonts w:ascii="Times New Roman" w:hAnsi="Times New Roman"/>
          <w:color w:val="000000" w:themeColor="text1"/>
          <w:sz w:val="28"/>
          <w:szCs w:val="28"/>
        </w:rPr>
        <w:t>образом,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E1C">
        <w:rPr>
          <w:rFonts w:ascii="Times New Roman" w:hAnsi="Times New Roman"/>
          <w:color w:val="000000" w:themeColor="text1"/>
          <w:sz w:val="28"/>
          <w:szCs w:val="28"/>
        </w:rPr>
        <w:t>судя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E1C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E1C">
        <w:rPr>
          <w:rFonts w:ascii="Times New Roman" w:hAnsi="Times New Roman"/>
          <w:color w:val="000000" w:themeColor="text1"/>
          <w:sz w:val="28"/>
          <w:szCs w:val="28"/>
        </w:rPr>
        <w:t>результатам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E1C">
        <w:rPr>
          <w:rFonts w:ascii="Times New Roman" w:hAnsi="Times New Roman"/>
          <w:color w:val="000000" w:themeColor="text1"/>
          <w:sz w:val="28"/>
          <w:szCs w:val="28"/>
        </w:rPr>
        <w:t>процеду</w:t>
      </w:r>
      <w:r>
        <w:rPr>
          <w:rFonts w:ascii="Times New Roman" w:hAnsi="Times New Roman"/>
          <w:color w:val="000000" w:themeColor="text1"/>
          <w:sz w:val="28"/>
          <w:szCs w:val="28"/>
        </w:rPr>
        <w:t>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независимой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оценке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E1C"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E1C">
        <w:rPr>
          <w:rFonts w:ascii="Times New Roman" w:hAnsi="Times New Roman"/>
          <w:color w:val="000000" w:themeColor="text1"/>
          <w:sz w:val="28"/>
          <w:szCs w:val="28"/>
        </w:rPr>
        <w:t>организациями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E1C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E1C">
        <w:rPr>
          <w:rFonts w:ascii="Times New Roman" w:hAnsi="Times New Roman"/>
          <w:color w:val="000000" w:themeColor="text1"/>
          <w:sz w:val="28"/>
          <w:szCs w:val="28"/>
        </w:rPr>
        <w:t>можно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1E1C">
        <w:rPr>
          <w:rFonts w:ascii="Times New Roman" w:hAnsi="Times New Roman"/>
          <w:color w:val="000000" w:themeColor="text1"/>
          <w:sz w:val="28"/>
          <w:szCs w:val="28"/>
        </w:rPr>
        <w:t>констатировать,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организациях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1E65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551E6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7753">
        <w:rPr>
          <w:rFonts w:ascii="Times New Roman" w:hAnsi="Times New Roman"/>
          <w:color w:val="000000" w:themeColor="text1"/>
          <w:sz w:val="28"/>
          <w:szCs w:val="28"/>
        </w:rPr>
        <w:t>еще</w:t>
      </w:r>
      <w:r w:rsidR="00B55414" w:rsidRPr="009B77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7753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9B7753" w:rsidRPr="009B7753">
        <w:rPr>
          <w:rFonts w:ascii="Times New Roman" w:hAnsi="Times New Roman"/>
          <w:color w:val="000000" w:themeColor="text1"/>
          <w:sz w:val="28"/>
          <w:szCs w:val="28"/>
        </w:rPr>
        <w:t xml:space="preserve">достаточно </w:t>
      </w:r>
      <w:r w:rsidRPr="009B7753">
        <w:rPr>
          <w:rFonts w:ascii="Times New Roman" w:hAnsi="Times New Roman"/>
          <w:color w:val="000000" w:themeColor="text1"/>
          <w:sz w:val="28"/>
          <w:szCs w:val="28"/>
        </w:rPr>
        <w:t>создана</w:t>
      </w:r>
      <w:r w:rsidR="00B55414" w:rsidRPr="009B77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7753">
        <w:rPr>
          <w:rFonts w:ascii="Times New Roman" w:hAnsi="Times New Roman"/>
          <w:color w:val="000000" w:themeColor="text1"/>
          <w:sz w:val="28"/>
          <w:szCs w:val="28"/>
        </w:rPr>
        <w:t>необходимая</w:t>
      </w:r>
      <w:r w:rsidR="00B55414" w:rsidRPr="009B77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7753">
        <w:rPr>
          <w:rFonts w:ascii="Times New Roman" w:hAnsi="Times New Roman"/>
          <w:color w:val="000000" w:themeColor="text1"/>
          <w:sz w:val="28"/>
          <w:szCs w:val="28"/>
        </w:rPr>
        <w:t>доступная</w:t>
      </w:r>
      <w:r w:rsidR="00B55414" w:rsidRPr="009B77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7753">
        <w:rPr>
          <w:rFonts w:ascii="Times New Roman" w:hAnsi="Times New Roman"/>
          <w:color w:val="000000" w:themeColor="text1"/>
          <w:sz w:val="28"/>
          <w:szCs w:val="28"/>
        </w:rPr>
        <w:t>среда</w:t>
      </w:r>
      <w:r w:rsidR="00B55414" w:rsidRPr="009B77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7753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 w:rsidRPr="009B77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7753">
        <w:rPr>
          <w:rFonts w:ascii="Times New Roman" w:hAnsi="Times New Roman"/>
          <w:color w:val="000000" w:themeColor="text1"/>
          <w:sz w:val="28"/>
          <w:szCs w:val="28"/>
        </w:rPr>
        <w:t>инвалидов</w:t>
      </w:r>
      <w:r w:rsidR="00B55414" w:rsidRPr="009B77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775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 w:rsidRPr="009B77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7753">
        <w:rPr>
          <w:rFonts w:ascii="Times New Roman" w:hAnsi="Times New Roman"/>
          <w:color w:val="000000" w:themeColor="text1"/>
          <w:sz w:val="28"/>
          <w:szCs w:val="28"/>
        </w:rPr>
        <w:t>людей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ограниченными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возможностями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здоровья.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Таким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образом,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рекомендуется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создать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условия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равного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доступа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услугам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всех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категорий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14:paraId="26767BE9" w14:textId="77777777" w:rsidR="009A5F71" w:rsidRDefault="00C52D08" w:rsidP="0066537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Следующая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52D08">
        <w:rPr>
          <w:rFonts w:ascii="Times New Roman" w:hAnsi="Times New Roman"/>
          <w:color w:val="000000" w:themeColor="text1"/>
          <w:sz w:val="28"/>
          <w:szCs w:val="28"/>
        </w:rPr>
        <w:t>группа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52D08">
        <w:rPr>
          <w:rFonts w:ascii="Times New Roman" w:hAnsi="Times New Roman"/>
          <w:color w:val="000000" w:themeColor="text1"/>
          <w:sz w:val="28"/>
          <w:szCs w:val="28"/>
        </w:rPr>
        <w:t>показателей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52D08">
        <w:rPr>
          <w:rFonts w:ascii="Times New Roman" w:hAnsi="Times New Roman"/>
          <w:color w:val="000000" w:themeColor="text1"/>
          <w:sz w:val="28"/>
          <w:szCs w:val="28"/>
        </w:rPr>
        <w:t>связана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35075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4B8E">
        <w:rPr>
          <w:rFonts w:ascii="Times New Roman" w:hAnsi="Times New Roman"/>
          <w:b/>
          <w:i/>
          <w:color w:val="000000" w:themeColor="text1"/>
          <w:sz w:val="28"/>
          <w:szCs w:val="28"/>
        </w:rPr>
        <w:t>доброжелательностью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C14B8E">
        <w:rPr>
          <w:rFonts w:ascii="Times New Roman" w:hAnsi="Times New Roman"/>
          <w:b/>
          <w:i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C14B8E">
        <w:rPr>
          <w:rFonts w:ascii="Times New Roman" w:hAnsi="Times New Roman"/>
          <w:b/>
          <w:i/>
          <w:color w:val="000000" w:themeColor="text1"/>
          <w:sz w:val="28"/>
          <w:szCs w:val="28"/>
        </w:rPr>
        <w:t>вежливостью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C14B8E">
        <w:rPr>
          <w:rFonts w:ascii="Times New Roman" w:hAnsi="Times New Roman"/>
          <w:b/>
          <w:i/>
          <w:color w:val="000000" w:themeColor="text1"/>
          <w:sz w:val="28"/>
          <w:szCs w:val="28"/>
        </w:rPr>
        <w:t>работников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C14B8E">
        <w:rPr>
          <w:rFonts w:ascii="Times New Roman" w:hAnsi="Times New Roman"/>
          <w:b/>
          <w:i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1E65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551E6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19AC">
        <w:rPr>
          <w:rFonts w:ascii="Times New Roman" w:hAnsi="Times New Roman"/>
          <w:color w:val="000000" w:themeColor="text1"/>
          <w:sz w:val="28"/>
          <w:szCs w:val="28"/>
        </w:rPr>
        <w:t>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19AC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19AC">
        <w:rPr>
          <w:rFonts w:ascii="Times New Roman" w:hAnsi="Times New Roman"/>
          <w:color w:val="000000" w:themeColor="text1"/>
          <w:sz w:val="28"/>
          <w:szCs w:val="28"/>
        </w:rPr>
        <w:t>показателя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19AC">
        <w:rPr>
          <w:rFonts w:ascii="Times New Roman" w:hAnsi="Times New Roman"/>
          <w:color w:val="000000" w:themeColor="text1"/>
          <w:sz w:val="28"/>
          <w:szCs w:val="28"/>
        </w:rPr>
        <w:t>показывает,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919AC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оброжелательностью,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вежливостью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организации,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обеспечивающих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непосредственное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оказание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DC419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lastRenderedPageBreak/>
        <w:t>удовлетворены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абсолютное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большинство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респондентов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данного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419A" w:rsidRPr="00DC419A">
        <w:rPr>
          <w:rFonts w:ascii="Times New Roman" w:hAnsi="Times New Roman"/>
          <w:color w:val="000000" w:themeColor="text1"/>
          <w:sz w:val="28"/>
          <w:szCs w:val="28"/>
        </w:rPr>
        <w:t>исследования.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C439C0B" w14:textId="061B7D52" w:rsidR="00665379" w:rsidRPr="00665379" w:rsidRDefault="00665379" w:rsidP="0066537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65379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рэнкинга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b/>
          <w:color w:val="000000" w:themeColor="text1"/>
          <w:sz w:val="28"/>
          <w:szCs w:val="28"/>
        </w:rPr>
        <w:t>4.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5F71" w:rsidRPr="009A5F71">
        <w:rPr>
          <w:rFonts w:ascii="Times New Roman" w:hAnsi="Times New Roman"/>
          <w:b/>
          <w:color w:val="000000" w:themeColor="text1"/>
          <w:sz w:val="28"/>
          <w:szCs w:val="28"/>
        </w:rPr>
        <w:t>98,66</w:t>
      </w:r>
      <w:r w:rsidR="00B55414" w:rsidRPr="009A5F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A5F71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496166C2" w14:textId="04E46C07" w:rsidR="00665379" w:rsidRPr="00476A2E" w:rsidRDefault="00665379" w:rsidP="00665379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5379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b/>
          <w:color w:val="000000" w:themeColor="text1"/>
          <w:sz w:val="28"/>
          <w:szCs w:val="28"/>
        </w:rPr>
        <w:t>4.1.</w:t>
      </w:r>
      <w:r w:rsidR="00B554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Доля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5379">
        <w:rPr>
          <w:rFonts w:ascii="Times New Roman" w:hAnsi="Times New Roman"/>
          <w:color w:val="000000" w:themeColor="text1"/>
          <w:sz w:val="28"/>
          <w:szCs w:val="28"/>
        </w:rPr>
        <w:t>добро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желательностью,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вежливостью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организации,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обеспечивающих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первичный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контакт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информирование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получателя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(работники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справочной,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кассиры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прочее)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непосредственном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обращении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услуг),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5F71" w:rsidRPr="009A5F71">
        <w:rPr>
          <w:rFonts w:ascii="Times New Roman" w:hAnsi="Times New Roman"/>
          <w:b/>
          <w:color w:val="000000" w:themeColor="text1"/>
          <w:sz w:val="28"/>
          <w:szCs w:val="28"/>
        </w:rPr>
        <w:t>97,75</w:t>
      </w:r>
      <w:r w:rsidR="00B55414" w:rsidRPr="009A5F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A5F71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38B00050" w14:textId="114F2785" w:rsidR="00665379" w:rsidRPr="00476A2E" w:rsidRDefault="00665379" w:rsidP="00665379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76A2E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 w:rsidRPr="00476A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 w:rsidRPr="00476A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b/>
          <w:color w:val="000000" w:themeColor="text1"/>
          <w:sz w:val="28"/>
          <w:szCs w:val="28"/>
        </w:rPr>
        <w:t>4.2.</w:t>
      </w:r>
      <w:r w:rsidR="00B55414" w:rsidRPr="00476A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Доля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доброжелательностью,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вежливостью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организации,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обеспечивающих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непосредственное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оказание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обращении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услуг),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5F71" w:rsidRPr="009A5F71">
        <w:rPr>
          <w:rFonts w:ascii="Times New Roman" w:hAnsi="Times New Roman"/>
          <w:b/>
          <w:color w:val="000000" w:themeColor="text1"/>
          <w:sz w:val="28"/>
          <w:szCs w:val="28"/>
        </w:rPr>
        <w:t>99,25</w:t>
      </w:r>
      <w:r w:rsidR="00B55414" w:rsidRPr="009A5F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A5F71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5308BCC0" w14:textId="0C0B32C5" w:rsidR="00665379" w:rsidRPr="00665379" w:rsidRDefault="00665379" w:rsidP="00665379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76A2E">
        <w:rPr>
          <w:rFonts w:ascii="Times New Roman" w:hAnsi="Times New Roman"/>
          <w:b/>
          <w:color w:val="000000" w:themeColor="text1"/>
          <w:sz w:val="28"/>
          <w:szCs w:val="28"/>
        </w:rPr>
        <w:t>По</w:t>
      </w:r>
      <w:r w:rsidR="00B55414" w:rsidRPr="00476A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b/>
          <w:color w:val="000000" w:themeColor="text1"/>
          <w:sz w:val="28"/>
          <w:szCs w:val="28"/>
        </w:rPr>
        <w:t>показателю</w:t>
      </w:r>
      <w:r w:rsidR="00B55414" w:rsidRPr="00476A2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b/>
          <w:color w:val="000000" w:themeColor="text1"/>
          <w:sz w:val="28"/>
          <w:szCs w:val="28"/>
        </w:rPr>
        <w:t>4.3.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Доля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услуг,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удовлетворенных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доброжелательностью,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вежливостью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использовании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дистанционных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форм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взаимодействия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(по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телефону,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электронной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почте,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помощью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электронных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сервисов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(подачи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электронного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обращения/жалоб/предложений,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записи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получение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услуги,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получение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консультации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оказываемым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услугам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пр.))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(в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общего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числа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опрошенных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получателей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услуг),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среднее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значение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данному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показателю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6A2E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 w:rsidRPr="00476A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5F71" w:rsidRPr="009A5F71">
        <w:rPr>
          <w:rFonts w:ascii="Times New Roman" w:hAnsi="Times New Roman"/>
          <w:b/>
          <w:color w:val="000000" w:themeColor="text1"/>
          <w:sz w:val="28"/>
          <w:szCs w:val="28"/>
        </w:rPr>
        <w:t>99,32</w:t>
      </w:r>
      <w:r w:rsidR="00B55414" w:rsidRPr="009A5F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A5F71">
        <w:rPr>
          <w:rFonts w:ascii="Times New Roman" w:hAnsi="Times New Roman"/>
          <w:b/>
          <w:color w:val="000000" w:themeColor="text1"/>
          <w:sz w:val="28"/>
          <w:szCs w:val="28"/>
        </w:rPr>
        <w:t>балла.</w:t>
      </w:r>
    </w:p>
    <w:p w14:paraId="57918A53" w14:textId="23BD150E" w:rsidR="006B2A60" w:rsidRDefault="00691425" w:rsidP="006B2A6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Анализ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группы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1425">
        <w:rPr>
          <w:rFonts w:ascii="Times New Roman" w:hAnsi="Times New Roman"/>
          <w:color w:val="000000" w:themeColor="text1"/>
          <w:sz w:val="28"/>
          <w:szCs w:val="28"/>
        </w:rPr>
        <w:t>показателей,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1425">
        <w:rPr>
          <w:rFonts w:ascii="Times New Roman" w:hAnsi="Times New Roman"/>
          <w:color w:val="000000" w:themeColor="text1"/>
          <w:sz w:val="28"/>
          <w:szCs w:val="28"/>
        </w:rPr>
        <w:t>характеризующих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912E2">
        <w:rPr>
          <w:rFonts w:ascii="Times New Roman" w:hAnsi="Times New Roman"/>
          <w:b/>
          <w:i/>
          <w:color w:val="000000" w:themeColor="text1"/>
          <w:sz w:val="28"/>
          <w:szCs w:val="28"/>
        </w:rPr>
        <w:t>условия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5912E2">
        <w:rPr>
          <w:rFonts w:ascii="Times New Roman" w:hAnsi="Times New Roman"/>
          <w:b/>
          <w:i/>
          <w:color w:val="000000" w:themeColor="text1"/>
          <w:sz w:val="28"/>
          <w:szCs w:val="28"/>
        </w:rPr>
        <w:t>осуществления</w:t>
      </w:r>
      <w:r w:rsidR="00B5541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5912E2">
        <w:rPr>
          <w:rFonts w:ascii="Times New Roman" w:hAnsi="Times New Roman"/>
          <w:b/>
          <w:i/>
          <w:color w:val="000000" w:themeColor="text1"/>
          <w:sz w:val="28"/>
          <w:szCs w:val="28"/>
        </w:rPr>
        <w:t>деятельности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912E2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049E" w:rsidRPr="005912E2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1E65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551E6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049E">
        <w:rPr>
          <w:rFonts w:ascii="Times New Roman" w:hAnsi="Times New Roman"/>
          <w:color w:val="000000" w:themeColor="text1"/>
          <w:sz w:val="28"/>
          <w:szCs w:val="28"/>
        </w:rPr>
        <w:t>показывает,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049E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B55414">
        <w:t xml:space="preserve"> </w:t>
      </w:r>
      <w:r w:rsidR="006B2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6B2A60" w:rsidRPr="00775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реднее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60" w:rsidRPr="00775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60" w:rsidRPr="006B2A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B2A60" w:rsidRPr="006B2A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показателю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B2A60" w:rsidRPr="00E768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составляет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68F0" w:rsidRPr="00E768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98,38</w:t>
      </w:r>
      <w:r w:rsidR="00B55414" w:rsidRPr="00E768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B2A60" w:rsidRPr="00E768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балла</w:t>
      </w:r>
      <w:r w:rsidR="006B2A60" w:rsidRPr="00E768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мнению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экспертов,</w:t>
      </w:r>
      <w:r w:rsidR="00B554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60" w:rsidRPr="00E768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 w:rsidR="00B55414" w:rsidRPr="00E768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60" w:rsidRPr="00E768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очень</w:t>
      </w:r>
      <w:r w:rsidR="00B55414" w:rsidRPr="00E768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60" w:rsidRPr="00E768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высокий</w:t>
      </w:r>
      <w:r w:rsidR="00B55414" w:rsidRPr="00E768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60" w:rsidRPr="00E768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показатель.</w:t>
      </w:r>
    </w:p>
    <w:p w14:paraId="1C283844" w14:textId="0ECB31C1" w:rsidR="00955242" w:rsidRPr="00476A2E" w:rsidRDefault="006B2A60" w:rsidP="0095524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</w:t>
      </w:r>
      <w:r w:rsidR="00B55414"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показателю</w:t>
      </w:r>
      <w:r w:rsidR="00B55414"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5.1.</w:t>
      </w:r>
      <w:r w:rsidR="00B55414"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Доля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готовы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рекомендовать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организацию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родственникам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знакомым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(могли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рекомендовать,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была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выбора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организации)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общего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услуг),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среднее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данному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показателю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составляет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E4BC8" w:rsidRPr="001E4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98,50</w:t>
      </w:r>
      <w:r w:rsidR="00955242" w:rsidRPr="001E4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E4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балла.</w:t>
      </w:r>
    </w:p>
    <w:p w14:paraId="09B8375C" w14:textId="7BEC9076" w:rsidR="00955242" w:rsidRPr="00476A2E" w:rsidRDefault="006B2A60" w:rsidP="0095524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</w:t>
      </w:r>
      <w:r w:rsidR="00B55414"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показателю</w:t>
      </w:r>
      <w:r w:rsidR="00B55414"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5.2.</w:t>
      </w:r>
      <w:r w:rsidR="00B55414"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Доля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удовлетворенных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графиком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услуг),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среднее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данному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показателю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составляет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E4BC8" w:rsidRPr="001E4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97,83</w:t>
      </w:r>
      <w:r w:rsidR="00B55414" w:rsidRPr="001E4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E4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балла.</w:t>
      </w:r>
    </w:p>
    <w:p w14:paraId="458367B8" w14:textId="6D378680" w:rsidR="006B2A60" w:rsidRDefault="006B2A60" w:rsidP="0095524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</w:t>
      </w:r>
      <w:r w:rsidR="00B55414"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показателю</w:t>
      </w:r>
      <w:r w:rsidR="00B55414"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5.3.</w:t>
      </w:r>
      <w:r w:rsidR="00B55414" w:rsidRPr="00476A2E">
        <w:rPr>
          <w:rFonts w:eastAsia="Times New Roman"/>
          <w:b/>
          <w:color w:val="000000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Доля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удовлетворенных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целом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условиями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оказания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опрошенных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получателей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услуг),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среднее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значение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данному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показателю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составляет</w:t>
      </w:r>
      <w:r w:rsidR="00B55414" w:rsidRPr="00476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E4BC8" w:rsidRPr="001E4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98,54</w:t>
      </w:r>
      <w:r w:rsidR="00B55414" w:rsidRPr="001E4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E4B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балла.</w:t>
      </w:r>
      <w:r w:rsidR="00B554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7D52597D" w14:textId="0DE84ACB" w:rsidR="00777F78" w:rsidRPr="006B2A60" w:rsidRDefault="0043739E" w:rsidP="006B2A60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3739E">
        <w:rPr>
          <w:rFonts w:ascii="Times New Roman" w:hAnsi="Times New Roman"/>
          <w:color w:val="000000" w:themeColor="text1"/>
          <w:sz w:val="28"/>
          <w:szCs w:val="28"/>
        </w:rPr>
        <w:t>Исходя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методики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рейтингования,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материалов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результатов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эмпирического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исследования,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интегральный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1924">
        <w:rPr>
          <w:rFonts w:ascii="Times New Roman" w:hAnsi="Times New Roman"/>
          <w:color w:val="000000" w:themeColor="text1"/>
          <w:sz w:val="28"/>
          <w:szCs w:val="28"/>
        </w:rPr>
        <w:t>общий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рейтинг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C1B8C">
        <w:rPr>
          <w:rFonts w:ascii="Times New Roman" w:eastAsia="Times New Roman" w:hAnsi="Times New Roman"/>
          <w:bCs/>
          <w:sz w:val="28"/>
          <w:szCs w:val="28"/>
        </w:rPr>
        <w:t>г</w:t>
      </w:r>
      <w:r w:rsidR="002F7941">
        <w:rPr>
          <w:rFonts w:ascii="Times New Roman" w:eastAsia="Times New Roman" w:hAnsi="Times New Roman"/>
          <w:bCs/>
          <w:sz w:val="28"/>
          <w:szCs w:val="28"/>
        </w:rPr>
        <w:t>.</w:t>
      </w:r>
      <w:r w:rsidR="00BC1B8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7941">
        <w:rPr>
          <w:rFonts w:ascii="Times New Roman" w:eastAsia="Times New Roman" w:hAnsi="Times New Roman"/>
          <w:bCs/>
          <w:sz w:val="28"/>
          <w:szCs w:val="28"/>
        </w:rPr>
        <w:t>Невинномысска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739E">
        <w:rPr>
          <w:rFonts w:ascii="Times New Roman" w:hAnsi="Times New Roman"/>
          <w:color w:val="000000" w:themeColor="text1"/>
          <w:sz w:val="28"/>
          <w:szCs w:val="28"/>
        </w:rPr>
        <w:t>составляет</w:t>
      </w:r>
      <w:r w:rsidR="00B554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4BC8" w:rsidRPr="001E4BC8">
        <w:rPr>
          <w:rFonts w:ascii="Times New Roman" w:hAnsi="Times New Roman"/>
          <w:b/>
          <w:color w:val="000000" w:themeColor="text1"/>
          <w:sz w:val="28"/>
          <w:szCs w:val="28"/>
        </w:rPr>
        <w:t>92,14</w:t>
      </w:r>
      <w:r w:rsidR="00B55414" w:rsidRPr="001E4B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E4BC8">
        <w:rPr>
          <w:rFonts w:ascii="Times New Roman" w:hAnsi="Times New Roman"/>
          <w:b/>
          <w:color w:val="000000" w:themeColor="text1"/>
          <w:sz w:val="28"/>
          <w:szCs w:val="28"/>
        </w:rPr>
        <w:t>балла</w:t>
      </w:r>
      <w:r w:rsidRPr="001E4BC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FB9F391" w14:textId="77777777" w:rsidR="00A802A7" w:rsidRDefault="00A802A7">
      <w:pPr>
        <w:rPr>
          <w:rFonts w:ascii="Times New Roman" w:hAnsi="Times New Roman"/>
          <w:color w:val="000000" w:themeColor="text1"/>
          <w:sz w:val="28"/>
          <w:szCs w:val="28"/>
        </w:rPr>
      </w:pPr>
      <w:bookmarkStart w:id="20" w:name="_Hlk89853761"/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1143166B" w14:textId="05EFFA14" w:rsidR="003205B2" w:rsidRDefault="003205B2" w:rsidP="003205B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C25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РЕКОМЕНДАЦИИ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21C25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21C25">
        <w:rPr>
          <w:rFonts w:ascii="Times New Roman" w:hAnsi="Times New Roman"/>
          <w:b/>
          <w:bCs/>
          <w:color w:val="000000" w:themeColor="text1"/>
          <w:sz w:val="28"/>
          <w:szCs w:val="28"/>
        </w:rPr>
        <w:t>ИТОГАМ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21C25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ПРОВЕДЕНИЯ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21C25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НЕЗАВИСИМОЙ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21C25">
        <w:rPr>
          <w:rFonts w:ascii="Times New Roman" w:hAnsi="Times New Roman"/>
          <w:b/>
          <w:bCs/>
          <w:color w:val="000000" w:themeColor="text1"/>
          <w:sz w:val="28"/>
          <w:szCs w:val="28"/>
        </w:rPr>
        <w:t>ОЦЕНКИ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21C25">
        <w:rPr>
          <w:rFonts w:ascii="Times New Roman" w:hAnsi="Times New Roman"/>
          <w:b/>
          <w:bCs/>
          <w:color w:val="000000" w:themeColor="text1"/>
          <w:sz w:val="28"/>
          <w:szCs w:val="28"/>
        </w:rPr>
        <w:t>КАЧЕСТВА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21C25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УСЛОВИЙ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21C25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ПРЕДОСТАВЛЕНИЯ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21C25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УСЛУГ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21C25">
        <w:rPr>
          <w:rFonts w:ascii="Times New Roman" w:hAnsi="Times New Roman"/>
          <w:b/>
          <w:bCs/>
          <w:color w:val="000000" w:themeColor="text1"/>
          <w:sz w:val="28"/>
          <w:szCs w:val="28"/>
        </w:rPr>
        <w:t>В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УЧРЕЖДЕНИЯХ</w:t>
      </w:r>
      <w:r w:rsidR="00B55414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КУЛЬТУРЫ</w:t>
      </w:r>
    </w:p>
    <w:p w14:paraId="55BFC2BD" w14:textId="60A3AC27" w:rsidR="003205B2" w:rsidRDefault="002F7941" w:rsidP="003205B2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Г.</w:t>
      </w:r>
      <w:r w:rsidR="007318A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НЕВИННОМЫССКА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878"/>
        <w:gridCol w:w="6473"/>
      </w:tblGrid>
      <w:tr w:rsidR="00FC7567" w:rsidRPr="0079457E" w14:paraId="5822ABFD" w14:textId="77777777" w:rsidTr="00D14FA9">
        <w:trPr>
          <w:trHeight w:val="1545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20"/>
          <w:p w14:paraId="16BA2544" w14:textId="77777777" w:rsidR="00EF409C" w:rsidRPr="00EF409C" w:rsidRDefault="00EF409C" w:rsidP="00EF409C">
            <w:pPr>
              <w:spacing w:after="0" w:line="240" w:lineRule="auto"/>
              <w:rPr>
                <w:rFonts w:ascii="Times New Roman" w:hAnsi="Times New Roman"/>
              </w:rPr>
            </w:pPr>
            <w:r w:rsidRPr="00EF409C">
              <w:rPr>
                <w:rFonts w:ascii="Times New Roman" w:hAnsi="Times New Roman"/>
              </w:rPr>
              <w:t xml:space="preserve">Муниципальное бюджетное учреждение культуры «Городской дворец культуры им. Горького» </w:t>
            </w:r>
          </w:p>
          <w:p w14:paraId="5F64F763" w14:textId="7E34624A" w:rsidR="00FC7567" w:rsidRPr="0079457E" w:rsidRDefault="00EF409C" w:rsidP="00EF409C">
            <w:pPr>
              <w:spacing w:after="0" w:line="240" w:lineRule="auto"/>
              <w:rPr>
                <w:rFonts w:ascii="Times New Roman" w:hAnsi="Times New Roman"/>
              </w:rPr>
            </w:pPr>
            <w:r w:rsidRPr="00EF409C">
              <w:rPr>
                <w:rFonts w:ascii="Times New Roman" w:hAnsi="Times New Roman"/>
              </w:rPr>
              <w:t>города Невинномысска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F7D" w14:textId="04A429F1" w:rsidR="00EF409C" w:rsidRPr="00EF409C" w:rsidRDefault="00EF409C" w:rsidP="00EF40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Рекомендуется организовать </w:t>
            </w:r>
            <w:r w:rsidRPr="00EF409C">
              <w:rPr>
                <w:rFonts w:ascii="Times New Roman" w:hAnsi="Times New Roman"/>
              </w:rPr>
              <w:t>специально оборудованные санитарно-гигиенические помещения в организации.</w:t>
            </w:r>
          </w:p>
          <w:p w14:paraId="619D42AA" w14:textId="0B48BAAA" w:rsidR="00EF409C" w:rsidRDefault="00EF409C" w:rsidP="0079457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EF409C">
              <w:rPr>
                <w:rFonts w:ascii="Times New Roman" w:hAnsi="Times New Roman"/>
              </w:rPr>
              <w:t>Кроме того, рекомендовано обеспечение в организации условий доступности, позволяющей инвалидам получать услуги наравне с другими: дублирование для инвалидов по слуху и зрению зв</w:t>
            </w:r>
            <w:r>
              <w:rPr>
                <w:rFonts w:ascii="Times New Roman" w:hAnsi="Times New Roman"/>
              </w:rPr>
              <w:t>уковой и зрительной информации.</w:t>
            </w:r>
          </w:p>
          <w:p w14:paraId="547BE81E" w14:textId="06151EE9" w:rsidR="00FC7567" w:rsidRPr="00EF409C" w:rsidRDefault="00EF409C" w:rsidP="007945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FC7567" w:rsidRPr="00EF409C">
              <w:rPr>
                <w:rFonts w:ascii="Times New Roman" w:hAnsi="Times New Roman"/>
              </w:rPr>
              <w:t>Рекомендуется разместить все документы на стендах организации, в общей доступности для получателей услуг согласно Статье 36.2 Закона Российской Федерации от 09.10.1992 № 3612-1 «Основы законодательства Российской Федерации о культуре».</w:t>
            </w:r>
          </w:p>
          <w:p w14:paraId="7A7791D6" w14:textId="7BE2DE04" w:rsidR="00A80F0C" w:rsidRPr="00CA6DCE" w:rsidRDefault="00A80F0C" w:rsidP="00B90F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CA6DCE">
              <w:rPr>
                <w:rFonts w:ascii="Times New Roman" w:hAnsi="Times New Roman"/>
              </w:rPr>
              <w:t xml:space="preserve">    На </w:t>
            </w:r>
            <w:r w:rsidR="00B90F6F">
              <w:rPr>
                <w:rFonts w:ascii="Times New Roman" w:hAnsi="Times New Roman"/>
              </w:rPr>
              <w:t xml:space="preserve">официальном </w:t>
            </w:r>
            <w:r w:rsidR="00CA6DCE">
              <w:rPr>
                <w:rFonts w:ascii="Times New Roman" w:hAnsi="Times New Roman"/>
              </w:rPr>
              <w:t>сайте организации</w:t>
            </w:r>
            <w:r>
              <w:rPr>
                <w:rFonts w:ascii="Times New Roman" w:hAnsi="Times New Roman"/>
              </w:rPr>
              <w:t xml:space="preserve"> в пол</w:t>
            </w:r>
            <w:r w:rsidR="00CA6DCE">
              <w:rPr>
                <w:rFonts w:ascii="Times New Roman" w:hAnsi="Times New Roman"/>
              </w:rPr>
              <w:t>ном объёме размещена информация.</w:t>
            </w:r>
            <w:bookmarkStart w:id="21" w:name="_GoBack"/>
            <w:bookmarkEnd w:id="21"/>
          </w:p>
        </w:tc>
      </w:tr>
      <w:tr w:rsidR="00FC7567" w:rsidRPr="0079457E" w14:paraId="3D0D01D2" w14:textId="77777777" w:rsidTr="00D14FA9">
        <w:trPr>
          <w:trHeight w:val="57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DC75" w14:textId="0D502F08" w:rsidR="00FC7567" w:rsidRPr="0079457E" w:rsidRDefault="00EF409C" w:rsidP="0079457E">
            <w:pPr>
              <w:spacing w:after="0" w:line="240" w:lineRule="auto"/>
              <w:rPr>
                <w:rFonts w:ascii="Times New Roman" w:hAnsi="Times New Roman"/>
              </w:rPr>
            </w:pPr>
            <w:r w:rsidRPr="00EF409C">
              <w:rPr>
                <w:rFonts w:ascii="Times New Roman" w:hAnsi="Times New Roman"/>
              </w:rPr>
              <w:t>Муниципальное бюджетное учреждение культуры «Культурно-Досуговый Центр «РОДИНА» города Невинномысска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FA2" w14:textId="7484F77C" w:rsidR="008019DD" w:rsidRPr="008019DD" w:rsidRDefault="008019DD" w:rsidP="008019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</w:t>
            </w:r>
            <w:r w:rsidRPr="008019DD">
              <w:rPr>
                <w:rFonts w:ascii="Times New Roman" w:hAnsi="Times New Roman"/>
              </w:rPr>
              <w:t>екомендовано обеспечение в организации условий доступности, позволяющей инвалидам получать услуги наравне с другими: дублирование для инвалидов по слуху и зрению звуковой информации.</w:t>
            </w:r>
          </w:p>
          <w:p w14:paraId="28044478" w14:textId="2B162F35" w:rsidR="00FC7567" w:rsidRDefault="008019DD" w:rsidP="007945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19DD">
              <w:rPr>
                <w:rFonts w:ascii="Times New Roman" w:hAnsi="Times New Roman"/>
              </w:rPr>
              <w:t xml:space="preserve">        </w:t>
            </w:r>
            <w:r w:rsidR="00FC7567" w:rsidRPr="008019DD">
              <w:rPr>
                <w:rFonts w:ascii="Times New Roman" w:hAnsi="Times New Roman"/>
              </w:rPr>
              <w:t>Рекомендуется разместить все документы на стендах организации, в общей доступности для получателей услуг согласно Статье 36.2 Закона Российской Федерации от 09.10.1992 № 3612-1 «Основы законодательства Российской Федерации о культуре».</w:t>
            </w:r>
          </w:p>
          <w:p w14:paraId="0D1DD3DE" w14:textId="29AC0890" w:rsidR="00A80F0C" w:rsidRDefault="00A80F0C" w:rsidP="007945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F0C">
              <w:rPr>
                <w:rFonts w:ascii="Times New Roman" w:hAnsi="Times New Roman"/>
              </w:rPr>
              <w:t xml:space="preserve">     На сайте организации не в полном объёме размещена информация:</w:t>
            </w:r>
          </w:p>
          <w:p w14:paraId="1C9B0BCE" w14:textId="359836F3" w:rsidR="00A80F0C" w:rsidRDefault="00A80F0C" w:rsidP="007945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80F0C">
              <w:rPr>
                <w:rFonts w:ascii="Times New Roman" w:hAnsi="Times New Roman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  <w:r>
              <w:rPr>
                <w:rFonts w:ascii="Times New Roman" w:hAnsi="Times New Roman"/>
              </w:rPr>
              <w:t>;</w:t>
            </w:r>
          </w:p>
          <w:p w14:paraId="2B80C6D8" w14:textId="375C44DD" w:rsidR="00A80F0C" w:rsidRDefault="00A80F0C" w:rsidP="007945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80F0C">
              <w:rPr>
                <w:rFonts w:ascii="Times New Roman" w:hAnsi="Times New Roman"/>
              </w:rPr>
              <w:t>информац</w:t>
            </w:r>
            <w:r>
              <w:rPr>
                <w:rFonts w:ascii="Times New Roman" w:hAnsi="Times New Roman"/>
              </w:rPr>
              <w:t>ии</w:t>
            </w:r>
            <w:r w:rsidRPr="00A80F0C">
              <w:rPr>
                <w:rFonts w:ascii="Times New Roman" w:hAnsi="Times New Roman"/>
              </w:rPr>
              <w:t xml:space="preserve"> о материально-техническом обеспечении предоставления услуг организацией культуры</w:t>
            </w:r>
            <w:r>
              <w:rPr>
                <w:rFonts w:ascii="Times New Roman" w:hAnsi="Times New Roman"/>
              </w:rPr>
              <w:t>;</w:t>
            </w:r>
          </w:p>
          <w:p w14:paraId="5FBBA746" w14:textId="3C686BB1" w:rsidR="00CB31AA" w:rsidRPr="00D14FA9" w:rsidRDefault="008D1BEA" w:rsidP="0079457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267AE">
              <w:rPr>
                <w:rFonts w:ascii="Times New Roman" w:hAnsi="Times New Roman"/>
              </w:rPr>
              <w:t xml:space="preserve">  </w:t>
            </w:r>
            <w:r w:rsidR="00A80F0C" w:rsidRPr="00A80F0C">
              <w:rPr>
                <w:rFonts w:ascii="Times New Roman" w:hAnsi="Times New Roman"/>
              </w:rPr>
              <w:t>Рекомендуется д</w:t>
            </w:r>
            <w:r w:rsidR="00CB31AA" w:rsidRPr="00A80F0C">
              <w:rPr>
                <w:rFonts w:ascii="Times New Roman" w:hAnsi="Times New Roman"/>
              </w:rPr>
              <w:t>оработать сайт согласно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      </w:r>
          </w:p>
        </w:tc>
      </w:tr>
      <w:tr w:rsidR="00FC7567" w:rsidRPr="0079457E" w14:paraId="554538AE" w14:textId="77777777" w:rsidTr="00D14FA9">
        <w:trPr>
          <w:trHeight w:val="1245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A384" w14:textId="0C3D0F0D" w:rsidR="00FC7567" w:rsidRPr="0079457E" w:rsidRDefault="00EF409C" w:rsidP="0079457E">
            <w:pPr>
              <w:spacing w:after="0" w:line="240" w:lineRule="auto"/>
              <w:rPr>
                <w:rFonts w:ascii="Times New Roman" w:hAnsi="Times New Roman"/>
              </w:rPr>
            </w:pPr>
            <w:r w:rsidRPr="00EF409C">
              <w:rPr>
                <w:rFonts w:ascii="Times New Roman" w:hAnsi="Times New Roman"/>
              </w:rPr>
              <w:t>Муниципальное бюджетное учреждение культуры «Парки культуры и отдыха» города Невинномысска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EA2" w14:textId="666AF931" w:rsidR="008019DD" w:rsidRPr="00133578" w:rsidRDefault="00133578" w:rsidP="007945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578">
              <w:rPr>
                <w:rFonts w:ascii="Times New Roman" w:hAnsi="Times New Roman"/>
              </w:rPr>
              <w:t xml:space="preserve">Обеспечить </w:t>
            </w:r>
            <w:r>
              <w:rPr>
                <w:rFonts w:ascii="Times New Roman" w:hAnsi="Times New Roman"/>
              </w:rPr>
              <w:t xml:space="preserve">в организации </w:t>
            </w:r>
            <w:r w:rsidRPr="00133578">
              <w:rPr>
                <w:rFonts w:ascii="Times New Roman" w:hAnsi="Times New Roman"/>
              </w:rPr>
              <w:t>наличие и доступность питьевой воды</w:t>
            </w:r>
            <w:r>
              <w:rPr>
                <w:rFonts w:ascii="Times New Roman" w:hAnsi="Times New Roman"/>
              </w:rPr>
              <w:t>.</w:t>
            </w:r>
          </w:p>
          <w:p w14:paraId="4E1E83CC" w14:textId="7BEB27A0" w:rsidR="00B173A7" w:rsidRPr="00B173A7" w:rsidRDefault="00133578" w:rsidP="00B173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578">
              <w:rPr>
                <w:rFonts w:ascii="Times New Roman" w:hAnsi="Times New Roman"/>
              </w:rPr>
              <w:t>Рекомендуется организовать выделенную стоянку для авто</w:t>
            </w:r>
            <w:r>
              <w:rPr>
                <w:rFonts w:ascii="Times New Roman" w:hAnsi="Times New Roman"/>
              </w:rPr>
              <w:t>транспортных средств инвалидов.</w:t>
            </w:r>
            <w:r w:rsidR="00B173A7">
              <w:rPr>
                <w:rFonts w:ascii="Times New Roman" w:hAnsi="Times New Roman"/>
              </w:rPr>
              <w:t xml:space="preserve"> </w:t>
            </w:r>
            <w:r w:rsidR="00B173A7" w:rsidRPr="00B173A7">
              <w:rPr>
                <w:rFonts w:ascii="Times New Roman" w:hAnsi="Times New Roman"/>
              </w:rPr>
              <w:t xml:space="preserve">В </w:t>
            </w:r>
            <w:r w:rsidR="00B173A7">
              <w:rPr>
                <w:rFonts w:ascii="Times New Roman" w:hAnsi="Times New Roman"/>
              </w:rPr>
              <w:t xml:space="preserve">организации отсутствуют </w:t>
            </w:r>
            <w:r w:rsidR="00B173A7" w:rsidRPr="00B173A7">
              <w:rPr>
                <w:rFonts w:ascii="Times New Roman" w:hAnsi="Times New Roman"/>
              </w:rPr>
              <w:t>поручни,</w:t>
            </w:r>
            <w:r w:rsidR="00B173A7">
              <w:rPr>
                <w:rFonts w:ascii="Times New Roman" w:hAnsi="Times New Roman"/>
              </w:rPr>
              <w:t xml:space="preserve"> расширенные дверные проёмы</w:t>
            </w:r>
            <w:r w:rsidR="00DB08D7">
              <w:rPr>
                <w:rFonts w:ascii="Times New Roman" w:hAnsi="Times New Roman"/>
              </w:rPr>
              <w:t>, сменные кресла-коляски.</w:t>
            </w:r>
          </w:p>
          <w:p w14:paraId="610064AB" w14:textId="62E21459" w:rsidR="00F93DDD" w:rsidRPr="00F93DDD" w:rsidRDefault="00F93DDD" w:rsidP="00F93D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F93DDD">
              <w:rPr>
                <w:rFonts w:ascii="Times New Roman" w:hAnsi="Times New Roman"/>
              </w:rPr>
              <w:t>Рекомендовано обеспечение в организации условий доступности, позволяющей инвалидам получать услуги наравне с другими: дублирование для 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 рельефно-точечным шрифтом Брайля, возможность предоставления инвалидам по слуху (слуху и зрению) услуг сурдоперев</w:t>
            </w:r>
            <w:r>
              <w:rPr>
                <w:rFonts w:ascii="Times New Roman" w:hAnsi="Times New Roman"/>
              </w:rPr>
              <w:t>одчика (тифлосурдопереводчика).</w:t>
            </w:r>
          </w:p>
          <w:p w14:paraId="07A43201" w14:textId="30775853" w:rsidR="00842B5E" w:rsidRPr="00842B5E" w:rsidRDefault="00AD75B1" w:rsidP="00842B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</w:t>
            </w:r>
            <w:r w:rsidR="00842B5E" w:rsidRPr="00842B5E">
              <w:rPr>
                <w:rFonts w:ascii="Times New Roman" w:hAnsi="Times New Roman"/>
              </w:rPr>
              <w:t>Рекомендуется разместить все документы на стендах организации, в общей доступности для получателей услуг согласно Статье 36.2 Закона Российской Федерации от 09.10.1992 № 3612-1 «Основы законодательства Российской Федерации о культуре».</w:t>
            </w:r>
          </w:p>
          <w:p w14:paraId="12C18E79" w14:textId="4943E904" w:rsidR="00924703" w:rsidRDefault="00924703" w:rsidP="009247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924703">
              <w:rPr>
                <w:rFonts w:ascii="Times New Roman" w:hAnsi="Times New Roman"/>
              </w:rPr>
              <w:t>На сайте организации не в полном объёме размещена информация:</w:t>
            </w:r>
          </w:p>
          <w:p w14:paraId="4D4F1AB0" w14:textId="07CED6F8" w:rsidR="00924703" w:rsidRDefault="00924703" w:rsidP="009247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24703">
              <w:rPr>
                <w:rFonts w:ascii="Times New Roman" w:hAnsi="Times New Roman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  <w:r>
              <w:rPr>
                <w:rFonts w:ascii="Times New Roman" w:hAnsi="Times New Roman"/>
              </w:rPr>
              <w:t>;</w:t>
            </w:r>
          </w:p>
          <w:p w14:paraId="25198F22" w14:textId="00B0D8BB" w:rsidR="00924703" w:rsidRDefault="00924703" w:rsidP="009247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информации</w:t>
            </w:r>
            <w:r w:rsidRPr="00924703">
              <w:rPr>
                <w:rFonts w:ascii="Times New Roman" w:hAnsi="Times New Roman"/>
              </w:rPr>
              <w:t xml:space="preserve"> о материально-техническом обеспечении предоставления услуг организацией культуры</w:t>
            </w:r>
            <w:r>
              <w:rPr>
                <w:rFonts w:ascii="Times New Roman" w:hAnsi="Times New Roman"/>
              </w:rPr>
              <w:t>;</w:t>
            </w:r>
          </w:p>
          <w:p w14:paraId="1B773F46" w14:textId="73535F6A" w:rsidR="00924703" w:rsidRDefault="00924703" w:rsidP="009247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информации</w:t>
            </w:r>
            <w:r w:rsidRPr="00924703">
              <w:rPr>
                <w:rFonts w:ascii="Times New Roman" w:hAnsi="Times New Roman"/>
              </w:rPr>
              <w:t xml:space="preserve"> о планируемых мероприятиях</w:t>
            </w:r>
            <w:r>
              <w:rPr>
                <w:rFonts w:ascii="Times New Roman" w:hAnsi="Times New Roman"/>
              </w:rPr>
              <w:t>;</w:t>
            </w:r>
          </w:p>
          <w:p w14:paraId="60806110" w14:textId="394036C4" w:rsidR="00924703" w:rsidRDefault="00924703" w:rsidP="009247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информации</w:t>
            </w:r>
            <w:r w:rsidRPr="00924703">
              <w:rPr>
                <w:rFonts w:ascii="Times New Roman" w:hAnsi="Times New Roman"/>
              </w:rPr>
              <w:t xml:space="preserve"> о выполнении государственного (муниципального) задания, отчет о результатах деятельности учреждения</w:t>
            </w:r>
            <w:r>
              <w:rPr>
                <w:rFonts w:ascii="Times New Roman" w:hAnsi="Times New Roman"/>
              </w:rPr>
              <w:t>;</w:t>
            </w:r>
          </w:p>
          <w:p w14:paraId="30856888" w14:textId="3396EDFF" w:rsidR="008019DD" w:rsidRPr="00924703" w:rsidRDefault="00924703" w:rsidP="007945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24703">
              <w:rPr>
                <w:rFonts w:ascii="Times New Roman" w:hAnsi="Times New Roman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  <w:r>
              <w:rPr>
                <w:rFonts w:ascii="Times New Roman" w:hAnsi="Times New Roman"/>
              </w:rPr>
              <w:t>.</w:t>
            </w:r>
          </w:p>
          <w:p w14:paraId="64C42ED3" w14:textId="37E96E42" w:rsidR="00CB31AA" w:rsidRPr="00D14FA9" w:rsidRDefault="00527353" w:rsidP="0079457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     Рекомендуется д</w:t>
            </w:r>
            <w:r w:rsidR="00CB31AA" w:rsidRPr="00527353">
              <w:rPr>
                <w:rFonts w:ascii="Times New Roman" w:hAnsi="Times New Roman"/>
              </w:rPr>
              <w:t>оработать сайт согласно приказу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      </w:r>
          </w:p>
        </w:tc>
      </w:tr>
      <w:tr w:rsidR="00FC7567" w:rsidRPr="0079457E" w14:paraId="277C39F4" w14:textId="77777777" w:rsidTr="00D14FA9">
        <w:trPr>
          <w:trHeight w:val="75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57DB" w14:textId="0D594E15" w:rsidR="00FC7567" w:rsidRPr="0079457E" w:rsidRDefault="00EF409C" w:rsidP="0079457E">
            <w:pPr>
              <w:spacing w:after="0" w:line="240" w:lineRule="auto"/>
              <w:rPr>
                <w:rFonts w:ascii="Times New Roman" w:hAnsi="Times New Roman"/>
              </w:rPr>
            </w:pPr>
            <w:r w:rsidRPr="00EF409C">
              <w:rPr>
                <w:rFonts w:ascii="Times New Roman" w:hAnsi="Times New Roman"/>
              </w:rPr>
              <w:lastRenderedPageBreak/>
              <w:t>Муниципальное бюджетное учреждение «Центральная городская библиотека» города Невинномысска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B368" w14:textId="506D1536" w:rsidR="00842B5E" w:rsidRPr="000A4B25" w:rsidRDefault="000A4B25" w:rsidP="007945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0A4B25">
              <w:rPr>
                <w:rFonts w:ascii="Times New Roman" w:hAnsi="Times New Roman"/>
              </w:rPr>
              <w:t xml:space="preserve">В организации отсутствуют поручни, </w:t>
            </w:r>
            <w:r>
              <w:rPr>
                <w:rFonts w:ascii="Times New Roman" w:hAnsi="Times New Roman"/>
              </w:rPr>
              <w:t xml:space="preserve">пандус, </w:t>
            </w:r>
            <w:r w:rsidRPr="000A4B25">
              <w:rPr>
                <w:rFonts w:ascii="Times New Roman" w:hAnsi="Times New Roman"/>
              </w:rPr>
              <w:t>сменные кресла-коляски.</w:t>
            </w:r>
          </w:p>
          <w:p w14:paraId="17E354F0" w14:textId="460E7C18" w:rsidR="00FC7567" w:rsidRPr="000A4B25" w:rsidRDefault="000A4B25" w:rsidP="007945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Рекомендуется организовать </w:t>
            </w:r>
            <w:r w:rsidR="00FC7567" w:rsidRPr="000A4B25">
              <w:rPr>
                <w:rFonts w:ascii="Times New Roman" w:hAnsi="Times New Roman"/>
              </w:rPr>
              <w:t>специально оборудованные санитарно-гигиенические помещения в организации.</w:t>
            </w:r>
          </w:p>
          <w:p w14:paraId="4EFE8A0F" w14:textId="1E2283A1" w:rsidR="00DA10C9" w:rsidRPr="002A0823" w:rsidRDefault="00DA10C9" w:rsidP="007945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FC7567" w:rsidRPr="00DA10C9">
              <w:rPr>
                <w:rFonts w:ascii="Times New Roman" w:hAnsi="Times New Roman"/>
              </w:rPr>
              <w:t xml:space="preserve">Кроме того, рекомендовано обеспечение в организации условий доступности, позволяющей инвалидам получать услуги наравне с другими: </w:t>
            </w:r>
            <w:r w:rsidRPr="00DA10C9">
              <w:rPr>
                <w:rFonts w:ascii="Times New Roman" w:hAnsi="Times New Roman"/>
              </w:rPr>
              <w:t>возможность предоставления инвалидам по слуху (слуху и зрению) услуг сурдопереводчика (тифлосурдопереводчика).</w:t>
            </w:r>
          </w:p>
          <w:p w14:paraId="07187D7B" w14:textId="2DF3009E" w:rsidR="00EC02F6" w:rsidRDefault="002A0823" w:rsidP="00EC02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EC02F6" w:rsidRPr="00EC02F6">
              <w:rPr>
                <w:rFonts w:ascii="Times New Roman" w:hAnsi="Times New Roman"/>
              </w:rPr>
              <w:t xml:space="preserve">        На сайте организации не в полном объёме размещена информация:</w:t>
            </w:r>
          </w:p>
          <w:p w14:paraId="7F4F7D06" w14:textId="1638B388" w:rsidR="00CB31AA" w:rsidRPr="00FA38B5" w:rsidRDefault="00FA38B5" w:rsidP="007945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A38B5">
              <w:rPr>
                <w:rFonts w:ascii="Times New Roman" w:hAnsi="Times New Roman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  <w:r>
              <w:rPr>
                <w:rFonts w:ascii="Times New Roman" w:hAnsi="Times New Roman"/>
              </w:rPr>
              <w:t xml:space="preserve"> (есть за 2022г., обновить).</w:t>
            </w:r>
          </w:p>
        </w:tc>
      </w:tr>
    </w:tbl>
    <w:p w14:paraId="7AB0DBD7" w14:textId="77777777" w:rsidR="003300E5" w:rsidRDefault="003300E5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6DEEB699" w14:textId="77777777" w:rsidR="003300E5" w:rsidRPr="00656862" w:rsidRDefault="003300E5" w:rsidP="003300E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</w:pPr>
      <w:r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lastRenderedPageBreak/>
        <w:t xml:space="preserve">График </w:t>
      </w:r>
    </w:p>
    <w:p w14:paraId="178C002B" w14:textId="78837D58" w:rsidR="00E274FC" w:rsidRPr="00656862" w:rsidRDefault="003300E5" w:rsidP="00FB561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</w:pPr>
      <w:r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>по проведени</w:t>
      </w:r>
      <w:r w:rsidR="00D14FA9"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 xml:space="preserve">ю независимой оценки качества </w:t>
      </w:r>
      <w:r w:rsidR="00FB561C"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 xml:space="preserve"> условий оказания услуг организациями культуры </w:t>
      </w:r>
      <w:r w:rsidR="00D14FA9"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>г</w:t>
      </w:r>
      <w:r w:rsidR="002F7941"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>.</w:t>
      </w:r>
      <w:r w:rsidR="00D14FA9"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 xml:space="preserve"> </w:t>
      </w:r>
      <w:r w:rsidR="002F7941"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>Невинномысска</w:t>
      </w:r>
      <w:r w:rsidR="00650979"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 xml:space="preserve"> </w:t>
      </w:r>
      <w:r w:rsidR="00FB561C"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>в 202</w:t>
      </w:r>
      <w:r w:rsidR="00AA285E"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>5</w:t>
      </w:r>
      <w:r w:rsidR="00FB561C" w:rsidRPr="00656862">
        <w:rPr>
          <w:rFonts w:ascii="Times New Roman" w:eastAsia="Times New Roman" w:hAnsi="Times New Roman"/>
          <w:b/>
          <w:spacing w:val="-4"/>
          <w:sz w:val="28"/>
          <w:szCs w:val="28"/>
          <w:u w:val="single"/>
          <w:lang w:eastAsia="ru-RU"/>
        </w:rPr>
        <w:t xml:space="preserve"> году </w:t>
      </w:r>
    </w:p>
    <w:p w14:paraId="1F0F1F5C" w14:textId="77777777" w:rsidR="003300E5" w:rsidRPr="004E48FB" w:rsidRDefault="003300E5" w:rsidP="003300E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4"/>
        <w:tblW w:w="9606" w:type="dxa"/>
        <w:tblLook w:val="04A0" w:firstRow="1" w:lastRow="0" w:firstColumn="1" w:lastColumn="0" w:noHBand="0" w:noVBand="1"/>
      </w:tblPr>
      <w:tblGrid>
        <w:gridCol w:w="617"/>
        <w:gridCol w:w="3581"/>
        <w:gridCol w:w="2102"/>
        <w:gridCol w:w="1381"/>
        <w:gridCol w:w="1925"/>
      </w:tblGrid>
      <w:tr w:rsidR="003300E5" w:rsidRPr="004E48FB" w14:paraId="285D11AB" w14:textId="77777777" w:rsidTr="007236CD">
        <w:tc>
          <w:tcPr>
            <w:tcW w:w="561" w:type="dxa"/>
          </w:tcPr>
          <w:p w14:paraId="2232DAE0" w14:textId="77777777" w:rsidR="003300E5" w:rsidRPr="00656862" w:rsidRDefault="003300E5" w:rsidP="00723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  <w:p w14:paraId="14037DAC" w14:textId="77777777" w:rsidR="003300E5" w:rsidRPr="00656862" w:rsidRDefault="003300E5" w:rsidP="00723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6" w:type="dxa"/>
          </w:tcPr>
          <w:p w14:paraId="64F8EF19" w14:textId="17C29220" w:rsidR="003300E5" w:rsidRPr="00656862" w:rsidRDefault="003300E5" w:rsidP="00270C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10" w:type="dxa"/>
          </w:tcPr>
          <w:p w14:paraId="3CF97417" w14:textId="77777777" w:rsidR="003300E5" w:rsidRPr="00656862" w:rsidRDefault="003300E5" w:rsidP="00723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b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1296" w:type="dxa"/>
          </w:tcPr>
          <w:p w14:paraId="48E7604F" w14:textId="77777777" w:rsidR="003300E5" w:rsidRPr="00656862" w:rsidRDefault="003300E5" w:rsidP="00723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53" w:type="dxa"/>
          </w:tcPr>
          <w:p w14:paraId="6F669B40" w14:textId="77777777" w:rsidR="003300E5" w:rsidRPr="00656862" w:rsidRDefault="003300E5" w:rsidP="00723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b/>
                <w:sz w:val="28"/>
                <w:szCs w:val="28"/>
              </w:rPr>
              <w:t>Ф.И.О.</w:t>
            </w:r>
          </w:p>
          <w:p w14:paraId="4E5EDD4F" w14:textId="77777777" w:rsidR="003300E5" w:rsidRPr="00656862" w:rsidRDefault="003300E5" w:rsidP="007236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b/>
                <w:sz w:val="28"/>
                <w:szCs w:val="28"/>
              </w:rPr>
              <w:t>эксперта</w:t>
            </w:r>
          </w:p>
        </w:tc>
      </w:tr>
      <w:tr w:rsidR="00656862" w:rsidRPr="004E48FB" w14:paraId="2349BCF8" w14:textId="77777777" w:rsidTr="00EF409C">
        <w:trPr>
          <w:trHeight w:val="1421"/>
        </w:trPr>
        <w:tc>
          <w:tcPr>
            <w:tcW w:w="561" w:type="dxa"/>
          </w:tcPr>
          <w:p w14:paraId="157B8B2A" w14:textId="77777777" w:rsidR="00656862" w:rsidRPr="00656862" w:rsidRDefault="00656862" w:rsidP="0065686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5006A29C" w14:textId="77777777" w:rsidR="00656862" w:rsidRDefault="00656862" w:rsidP="00656862">
            <w:pPr>
              <w:tabs>
                <w:tab w:val="left" w:pos="3383"/>
              </w:tabs>
              <w:ind w:left="5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656862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Муниципальное бюджетное учреждение культуры «Городской дворец культуры им. Горького» </w:t>
            </w:r>
          </w:p>
          <w:p w14:paraId="3F968D05" w14:textId="73A3F2D3" w:rsidR="00656862" w:rsidRPr="00656862" w:rsidRDefault="00656862" w:rsidP="00656862">
            <w:pPr>
              <w:tabs>
                <w:tab w:val="left" w:pos="3383"/>
              </w:tabs>
              <w:ind w:left="5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города</w:t>
            </w:r>
            <w:r w:rsidRPr="00656862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Невинномысска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C97" w14:textId="180CB695" w:rsidR="00656862" w:rsidRPr="00656862" w:rsidRDefault="0098158B" w:rsidP="00656862">
            <w:pPr>
              <w:rPr>
                <w:rFonts w:ascii="Times New Roman" w:hAnsi="Times New Roman"/>
                <w:sz w:val="28"/>
                <w:szCs w:val="28"/>
              </w:rPr>
            </w:pPr>
            <w:r w:rsidRPr="0098158B">
              <w:rPr>
                <w:rFonts w:ascii="Times New Roman" w:hAnsi="Times New Roman"/>
                <w:sz w:val="28"/>
                <w:szCs w:val="28"/>
              </w:rPr>
              <w:t>Свечкарь Василий Николаевич</w:t>
            </w:r>
          </w:p>
        </w:tc>
        <w:tc>
          <w:tcPr>
            <w:tcW w:w="1296" w:type="dxa"/>
          </w:tcPr>
          <w:p w14:paraId="32687C26" w14:textId="77777777" w:rsidR="00656862" w:rsidRPr="00656862" w:rsidRDefault="00656862" w:rsidP="00656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862">
              <w:rPr>
                <w:rFonts w:ascii="Times New Roman" w:hAnsi="Times New Roman"/>
                <w:sz w:val="28"/>
                <w:szCs w:val="28"/>
              </w:rPr>
              <w:t>06.11.25г.</w:t>
            </w:r>
          </w:p>
          <w:p w14:paraId="3931732E" w14:textId="5058D93E" w:rsidR="00656862" w:rsidRPr="00656862" w:rsidRDefault="00656862" w:rsidP="00656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37EE438D" w14:textId="77777777" w:rsidR="00656862" w:rsidRPr="00656862" w:rsidRDefault="00656862" w:rsidP="0065686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sz w:val="28"/>
                <w:szCs w:val="28"/>
              </w:rPr>
              <w:t xml:space="preserve">Арзуманян </w:t>
            </w:r>
          </w:p>
          <w:p w14:paraId="14733876" w14:textId="4AA25941" w:rsidR="00656862" w:rsidRPr="00656862" w:rsidRDefault="00656862" w:rsidP="0065686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sz w:val="28"/>
                <w:szCs w:val="28"/>
              </w:rPr>
              <w:t>Анжелика Юрьевна</w:t>
            </w:r>
          </w:p>
        </w:tc>
      </w:tr>
      <w:tr w:rsidR="00656862" w:rsidRPr="004E48FB" w14:paraId="06A242F0" w14:textId="77777777" w:rsidTr="00EF409C">
        <w:trPr>
          <w:trHeight w:val="1256"/>
        </w:trPr>
        <w:tc>
          <w:tcPr>
            <w:tcW w:w="561" w:type="dxa"/>
          </w:tcPr>
          <w:p w14:paraId="5EE32F1D" w14:textId="77777777" w:rsidR="00656862" w:rsidRPr="00656862" w:rsidRDefault="00656862" w:rsidP="0065686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4C934E24" w14:textId="1798F0BD" w:rsidR="00656862" w:rsidRPr="00656862" w:rsidRDefault="00656862" w:rsidP="00656862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656862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Муниципальное бюджетное учреждение культуры «Культурно-Досуговый Центр «РОДИНА» города Невинномысска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66A" w14:textId="4D6F54B3" w:rsidR="00656862" w:rsidRPr="00656862" w:rsidRDefault="0098158B" w:rsidP="00656862">
            <w:pPr>
              <w:rPr>
                <w:rFonts w:ascii="Times New Roman" w:hAnsi="Times New Roman"/>
                <w:sz w:val="28"/>
                <w:szCs w:val="28"/>
              </w:rPr>
            </w:pPr>
            <w:r w:rsidRPr="0098158B">
              <w:rPr>
                <w:rFonts w:ascii="Times New Roman" w:hAnsi="Times New Roman"/>
                <w:sz w:val="28"/>
                <w:szCs w:val="28"/>
              </w:rPr>
              <w:t>Компанеец Елена Ивановна</w:t>
            </w:r>
          </w:p>
        </w:tc>
        <w:tc>
          <w:tcPr>
            <w:tcW w:w="1296" w:type="dxa"/>
          </w:tcPr>
          <w:p w14:paraId="6B6A3A03" w14:textId="77777777" w:rsidR="00656862" w:rsidRPr="00656862" w:rsidRDefault="00656862" w:rsidP="00656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862">
              <w:rPr>
                <w:rFonts w:ascii="Times New Roman" w:hAnsi="Times New Roman"/>
                <w:sz w:val="28"/>
                <w:szCs w:val="28"/>
              </w:rPr>
              <w:t>07.11.25г.</w:t>
            </w:r>
          </w:p>
          <w:p w14:paraId="387C4A75" w14:textId="00C5E616" w:rsidR="00656862" w:rsidRPr="00656862" w:rsidRDefault="00656862" w:rsidP="0065686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1CB9BD85" w14:textId="77777777" w:rsidR="00656862" w:rsidRPr="00656862" w:rsidRDefault="00656862" w:rsidP="0065686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sz w:val="28"/>
                <w:szCs w:val="28"/>
              </w:rPr>
              <w:t xml:space="preserve">Арзуманян </w:t>
            </w:r>
          </w:p>
          <w:p w14:paraId="48FC003F" w14:textId="1CA868C4" w:rsidR="00656862" w:rsidRPr="00656862" w:rsidRDefault="00656862" w:rsidP="0065686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sz w:val="28"/>
                <w:szCs w:val="28"/>
              </w:rPr>
              <w:t>Анжелика Юрьевна</w:t>
            </w:r>
          </w:p>
        </w:tc>
      </w:tr>
      <w:tr w:rsidR="00656862" w:rsidRPr="004E48FB" w14:paraId="22F174AA" w14:textId="77777777" w:rsidTr="00EF409C">
        <w:trPr>
          <w:trHeight w:val="1160"/>
        </w:trPr>
        <w:tc>
          <w:tcPr>
            <w:tcW w:w="561" w:type="dxa"/>
          </w:tcPr>
          <w:p w14:paraId="19EEA0B2" w14:textId="77777777" w:rsidR="00656862" w:rsidRPr="00656862" w:rsidRDefault="00656862" w:rsidP="0065686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72978648" w14:textId="61583456" w:rsidR="00656862" w:rsidRPr="00656862" w:rsidRDefault="00656862" w:rsidP="00656862">
            <w:pPr>
              <w:ind w:left="5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656862">
              <w:rPr>
                <w:rStyle w:val="aff5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Муниципальное бюджетное учреждение культуры «Парки культуры и отдыха» города Невинномысска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6C25" w14:textId="28A63E03" w:rsidR="00656862" w:rsidRPr="00656862" w:rsidRDefault="0098158B" w:rsidP="00656862">
            <w:pPr>
              <w:rPr>
                <w:rFonts w:ascii="Times New Roman" w:hAnsi="Times New Roman"/>
                <w:sz w:val="28"/>
                <w:szCs w:val="28"/>
              </w:rPr>
            </w:pPr>
            <w:r w:rsidRPr="0098158B">
              <w:rPr>
                <w:rFonts w:ascii="Times New Roman" w:hAnsi="Times New Roman"/>
                <w:sz w:val="28"/>
                <w:szCs w:val="28"/>
              </w:rPr>
              <w:t>Багин Дмитрий Сергеевич</w:t>
            </w:r>
          </w:p>
        </w:tc>
        <w:tc>
          <w:tcPr>
            <w:tcW w:w="1296" w:type="dxa"/>
          </w:tcPr>
          <w:p w14:paraId="721C1B7B" w14:textId="77777777" w:rsidR="00656862" w:rsidRPr="00656862" w:rsidRDefault="00656862" w:rsidP="00656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862">
              <w:rPr>
                <w:rFonts w:ascii="Times New Roman" w:hAnsi="Times New Roman"/>
                <w:sz w:val="28"/>
                <w:szCs w:val="28"/>
              </w:rPr>
              <w:t>07.11.25г.</w:t>
            </w:r>
          </w:p>
          <w:p w14:paraId="49CCA82C" w14:textId="47B3A5F1" w:rsidR="00656862" w:rsidRPr="00656862" w:rsidRDefault="00656862" w:rsidP="0065686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051A4BF2" w14:textId="77777777" w:rsidR="00656862" w:rsidRPr="00656862" w:rsidRDefault="00656862" w:rsidP="0065686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sz w:val="28"/>
                <w:szCs w:val="28"/>
              </w:rPr>
              <w:t xml:space="preserve">Арзуманян </w:t>
            </w:r>
          </w:p>
          <w:p w14:paraId="38976459" w14:textId="5CE02FCB" w:rsidR="00656862" w:rsidRPr="00656862" w:rsidRDefault="00656862" w:rsidP="0065686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sz w:val="28"/>
                <w:szCs w:val="28"/>
              </w:rPr>
              <w:t>Анжелика Юрьевна</w:t>
            </w:r>
          </w:p>
        </w:tc>
      </w:tr>
      <w:tr w:rsidR="00656862" w:rsidRPr="004E48FB" w14:paraId="2FDCC5EF" w14:textId="77777777" w:rsidTr="00EF409C">
        <w:trPr>
          <w:trHeight w:val="1014"/>
        </w:trPr>
        <w:tc>
          <w:tcPr>
            <w:tcW w:w="561" w:type="dxa"/>
          </w:tcPr>
          <w:p w14:paraId="2415586E" w14:textId="77777777" w:rsidR="00656862" w:rsidRPr="00656862" w:rsidRDefault="00656862" w:rsidP="0065686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61EE300D" w14:textId="0FDCB17E" w:rsidR="00656862" w:rsidRPr="00656862" w:rsidRDefault="00656862" w:rsidP="00656862">
            <w:pPr>
              <w:ind w:left="5"/>
              <w:contextualSpacing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65686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Муниципальное бюджетное учреждение «Центральная городская библиотека» города Невинномысска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67E" w14:textId="1130E54C" w:rsidR="00656862" w:rsidRPr="00656862" w:rsidRDefault="0098158B" w:rsidP="006568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Костюкович Наталья Юрьевна</w:t>
            </w:r>
          </w:p>
        </w:tc>
        <w:tc>
          <w:tcPr>
            <w:tcW w:w="1296" w:type="dxa"/>
          </w:tcPr>
          <w:p w14:paraId="1A89BAD6" w14:textId="77777777" w:rsidR="00656862" w:rsidRPr="00656862" w:rsidRDefault="00656862" w:rsidP="00656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862">
              <w:rPr>
                <w:rFonts w:ascii="Times New Roman" w:hAnsi="Times New Roman"/>
                <w:sz w:val="28"/>
                <w:szCs w:val="28"/>
              </w:rPr>
              <w:t>06.11.25г.</w:t>
            </w:r>
          </w:p>
          <w:p w14:paraId="3320C53D" w14:textId="184A7BC2" w:rsidR="00656862" w:rsidRPr="00656862" w:rsidRDefault="00656862" w:rsidP="00656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09FC4307" w14:textId="77777777" w:rsidR="00656862" w:rsidRPr="00656862" w:rsidRDefault="00656862" w:rsidP="0065686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sz w:val="28"/>
                <w:szCs w:val="28"/>
              </w:rPr>
              <w:t xml:space="preserve">Арзуманян </w:t>
            </w:r>
          </w:p>
          <w:p w14:paraId="05E15093" w14:textId="2DA4299A" w:rsidR="00656862" w:rsidRPr="00656862" w:rsidRDefault="00656862" w:rsidP="0065686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6862">
              <w:rPr>
                <w:rFonts w:ascii="Times New Roman" w:eastAsia="Times New Roman" w:hAnsi="Times New Roman"/>
                <w:sz w:val="28"/>
                <w:szCs w:val="28"/>
              </w:rPr>
              <w:t>Анжелика Юрьевна</w:t>
            </w:r>
          </w:p>
        </w:tc>
      </w:tr>
    </w:tbl>
    <w:p w14:paraId="57AC5FCF" w14:textId="77777777" w:rsidR="004A0952" w:rsidRDefault="004A0952" w:rsidP="007A09D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4A0952" w:rsidSect="009D239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B6D36" w14:textId="77777777" w:rsidR="007E14EB" w:rsidRDefault="007E14EB" w:rsidP="00747E1B">
      <w:pPr>
        <w:spacing w:after="0" w:line="240" w:lineRule="auto"/>
      </w:pPr>
      <w:r>
        <w:separator/>
      </w:r>
    </w:p>
  </w:endnote>
  <w:endnote w:type="continuationSeparator" w:id="0">
    <w:p w14:paraId="7F6421E1" w14:textId="77777777" w:rsidR="007E14EB" w:rsidRDefault="007E14EB" w:rsidP="0074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E893F" w14:textId="77777777" w:rsidR="00EF3389" w:rsidRDefault="00EF3389" w:rsidP="001F6CCA">
    <w:pPr>
      <w:pStyle w:val="ae"/>
      <w:framePr w:wrap="none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61A398C" w14:textId="77777777" w:rsidR="00EF3389" w:rsidRDefault="00EF338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8E2E1" w14:textId="2FD18DA2" w:rsidR="00EF3389" w:rsidRPr="006A49F5" w:rsidRDefault="00EF3389" w:rsidP="001F6CCA">
    <w:pPr>
      <w:pStyle w:val="ae"/>
      <w:framePr w:wrap="none" w:vAnchor="text" w:hAnchor="margin" w:xAlign="center" w:y="1"/>
      <w:rPr>
        <w:rStyle w:val="af0"/>
        <w:rFonts w:ascii="Times New Roman" w:hAnsi="Times New Roman"/>
      </w:rPr>
    </w:pPr>
    <w:r w:rsidRPr="006A49F5">
      <w:rPr>
        <w:rStyle w:val="af0"/>
        <w:rFonts w:ascii="Times New Roman" w:hAnsi="Times New Roman"/>
      </w:rPr>
      <w:fldChar w:fldCharType="begin"/>
    </w:r>
    <w:r w:rsidRPr="006A49F5">
      <w:rPr>
        <w:rStyle w:val="af0"/>
        <w:rFonts w:ascii="Times New Roman" w:hAnsi="Times New Roman"/>
      </w:rPr>
      <w:instrText xml:space="preserve">PAGE  </w:instrText>
    </w:r>
    <w:r w:rsidRPr="006A49F5">
      <w:rPr>
        <w:rStyle w:val="af0"/>
        <w:rFonts w:ascii="Times New Roman" w:hAnsi="Times New Roman"/>
      </w:rPr>
      <w:fldChar w:fldCharType="separate"/>
    </w:r>
    <w:r w:rsidR="00B90F6F">
      <w:rPr>
        <w:rStyle w:val="af0"/>
        <w:rFonts w:ascii="Times New Roman" w:hAnsi="Times New Roman"/>
        <w:noProof/>
      </w:rPr>
      <w:t>31</w:t>
    </w:r>
    <w:r w:rsidRPr="006A49F5">
      <w:rPr>
        <w:rStyle w:val="af0"/>
        <w:rFonts w:ascii="Times New Roman" w:hAnsi="Times New Roman"/>
      </w:rPr>
      <w:fldChar w:fldCharType="end"/>
    </w:r>
  </w:p>
  <w:p w14:paraId="6E5E5612" w14:textId="77777777" w:rsidR="00EF3389" w:rsidRDefault="00EF3389" w:rsidP="00A3321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DE0E" w14:textId="77777777" w:rsidR="007E14EB" w:rsidRDefault="007E14EB" w:rsidP="00747E1B">
      <w:pPr>
        <w:spacing w:after="0" w:line="240" w:lineRule="auto"/>
      </w:pPr>
      <w:r>
        <w:separator/>
      </w:r>
    </w:p>
  </w:footnote>
  <w:footnote w:type="continuationSeparator" w:id="0">
    <w:p w14:paraId="797D2E5B" w14:textId="77777777" w:rsidR="007E14EB" w:rsidRDefault="007E14EB" w:rsidP="00747E1B">
      <w:pPr>
        <w:spacing w:after="0" w:line="240" w:lineRule="auto"/>
      </w:pPr>
      <w:r>
        <w:continuationSeparator/>
      </w:r>
    </w:p>
  </w:footnote>
  <w:footnote w:id="1">
    <w:p w14:paraId="52B99A22" w14:textId="77777777" w:rsidR="00EF3389" w:rsidRDefault="00EF3389" w:rsidP="00747E1B">
      <w:pPr>
        <w:pStyle w:val="a6"/>
        <w:spacing w:line="240" w:lineRule="auto"/>
        <w:ind w:firstLine="0"/>
      </w:pPr>
      <w:r>
        <w:rPr>
          <w:rStyle w:val="a7"/>
        </w:rPr>
        <w:footnoteRef/>
      </w:r>
      <w:r>
        <w:t xml:space="preserve"> SPSS – аббревиатура с англ. </w:t>
      </w:r>
      <w:r>
        <w:rPr>
          <w:i/>
          <w:iCs/>
        </w:rPr>
        <w:t xml:space="preserve">Statistical Package for the Social Sciences </w:t>
      </w:r>
      <w:r>
        <w:rPr>
          <w:iCs/>
        </w:rPr>
        <w:t xml:space="preserve">– </w:t>
      </w:r>
      <w:r>
        <w:t>Статистический Пакет для Социальных Наук.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5E0819"/>
    <w:multiLevelType w:val="hybridMultilevel"/>
    <w:tmpl w:val="130ADD80"/>
    <w:lvl w:ilvl="0" w:tplc="4DFE9B7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85D64"/>
    <w:multiLevelType w:val="hybridMultilevel"/>
    <w:tmpl w:val="3A089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693FE6"/>
    <w:multiLevelType w:val="hybridMultilevel"/>
    <w:tmpl w:val="6928A03A"/>
    <w:lvl w:ilvl="0" w:tplc="4DFE9B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39036DF6"/>
    <w:multiLevelType w:val="hybridMultilevel"/>
    <w:tmpl w:val="6928A03A"/>
    <w:lvl w:ilvl="0" w:tplc="4DFE9B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BBE17E3"/>
    <w:multiLevelType w:val="hybridMultilevel"/>
    <w:tmpl w:val="6928A03A"/>
    <w:lvl w:ilvl="0" w:tplc="4DFE9B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4AEB6CFD"/>
    <w:multiLevelType w:val="hybridMultilevel"/>
    <w:tmpl w:val="0B2261A2"/>
    <w:lvl w:ilvl="0" w:tplc="4DFE9B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4B386EF2"/>
    <w:multiLevelType w:val="hybridMultilevel"/>
    <w:tmpl w:val="6928A03A"/>
    <w:lvl w:ilvl="0" w:tplc="4DFE9B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33D77ED"/>
    <w:multiLevelType w:val="hybridMultilevel"/>
    <w:tmpl w:val="6928A03A"/>
    <w:lvl w:ilvl="0" w:tplc="4DFE9B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7A6A7B88"/>
    <w:multiLevelType w:val="hybridMultilevel"/>
    <w:tmpl w:val="2BF83A00"/>
    <w:lvl w:ilvl="0" w:tplc="4DFE9B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D3A00EB"/>
    <w:multiLevelType w:val="hybridMultilevel"/>
    <w:tmpl w:val="6928A03A"/>
    <w:lvl w:ilvl="0" w:tplc="4DFE9B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5D"/>
    <w:rsid w:val="00000404"/>
    <w:rsid w:val="0000060E"/>
    <w:rsid w:val="00000BB7"/>
    <w:rsid w:val="00000D3F"/>
    <w:rsid w:val="000011D4"/>
    <w:rsid w:val="0000354C"/>
    <w:rsid w:val="000045F3"/>
    <w:rsid w:val="000061BE"/>
    <w:rsid w:val="000105BE"/>
    <w:rsid w:val="00010906"/>
    <w:rsid w:val="00011DB8"/>
    <w:rsid w:val="00012D8C"/>
    <w:rsid w:val="00012F44"/>
    <w:rsid w:val="00012FC2"/>
    <w:rsid w:val="00015336"/>
    <w:rsid w:val="00016D43"/>
    <w:rsid w:val="00017788"/>
    <w:rsid w:val="000210A5"/>
    <w:rsid w:val="0002318A"/>
    <w:rsid w:val="000245D4"/>
    <w:rsid w:val="000260F1"/>
    <w:rsid w:val="00027D71"/>
    <w:rsid w:val="00030E56"/>
    <w:rsid w:val="00031647"/>
    <w:rsid w:val="00031DD0"/>
    <w:rsid w:val="000330B8"/>
    <w:rsid w:val="00033721"/>
    <w:rsid w:val="00033929"/>
    <w:rsid w:val="00034938"/>
    <w:rsid w:val="000349DD"/>
    <w:rsid w:val="00034D31"/>
    <w:rsid w:val="00034EB7"/>
    <w:rsid w:val="000354D7"/>
    <w:rsid w:val="000356CB"/>
    <w:rsid w:val="00037946"/>
    <w:rsid w:val="00037DA5"/>
    <w:rsid w:val="0004150D"/>
    <w:rsid w:val="00041E86"/>
    <w:rsid w:val="00044BA7"/>
    <w:rsid w:val="00045C11"/>
    <w:rsid w:val="00046A4D"/>
    <w:rsid w:val="000472AE"/>
    <w:rsid w:val="0005063A"/>
    <w:rsid w:val="00050C2C"/>
    <w:rsid w:val="00051188"/>
    <w:rsid w:val="000527A9"/>
    <w:rsid w:val="00056296"/>
    <w:rsid w:val="0005711E"/>
    <w:rsid w:val="00057637"/>
    <w:rsid w:val="0005791B"/>
    <w:rsid w:val="000608E2"/>
    <w:rsid w:val="000615C0"/>
    <w:rsid w:val="00061731"/>
    <w:rsid w:val="00063B03"/>
    <w:rsid w:val="0006471A"/>
    <w:rsid w:val="000668C0"/>
    <w:rsid w:val="00066D34"/>
    <w:rsid w:val="00067835"/>
    <w:rsid w:val="00071459"/>
    <w:rsid w:val="000719EE"/>
    <w:rsid w:val="00073878"/>
    <w:rsid w:val="00073FD4"/>
    <w:rsid w:val="0007526F"/>
    <w:rsid w:val="00075325"/>
    <w:rsid w:val="00075852"/>
    <w:rsid w:val="000766F0"/>
    <w:rsid w:val="0007702A"/>
    <w:rsid w:val="00077A94"/>
    <w:rsid w:val="00077BDF"/>
    <w:rsid w:val="00080C3C"/>
    <w:rsid w:val="00080FF5"/>
    <w:rsid w:val="00082965"/>
    <w:rsid w:val="0008345C"/>
    <w:rsid w:val="0008348A"/>
    <w:rsid w:val="00084180"/>
    <w:rsid w:val="00084F81"/>
    <w:rsid w:val="00085360"/>
    <w:rsid w:val="0008614D"/>
    <w:rsid w:val="000868E1"/>
    <w:rsid w:val="00086D92"/>
    <w:rsid w:val="000904F3"/>
    <w:rsid w:val="00090E41"/>
    <w:rsid w:val="00091A44"/>
    <w:rsid w:val="00091CE6"/>
    <w:rsid w:val="00092279"/>
    <w:rsid w:val="00092794"/>
    <w:rsid w:val="00095183"/>
    <w:rsid w:val="0009541F"/>
    <w:rsid w:val="00096A47"/>
    <w:rsid w:val="00097136"/>
    <w:rsid w:val="00097429"/>
    <w:rsid w:val="000A0CAD"/>
    <w:rsid w:val="000A1A53"/>
    <w:rsid w:val="000A1BAF"/>
    <w:rsid w:val="000A3ABB"/>
    <w:rsid w:val="000A3B35"/>
    <w:rsid w:val="000A4B25"/>
    <w:rsid w:val="000A7D09"/>
    <w:rsid w:val="000B0DB3"/>
    <w:rsid w:val="000B171D"/>
    <w:rsid w:val="000B3049"/>
    <w:rsid w:val="000B465E"/>
    <w:rsid w:val="000B4F0E"/>
    <w:rsid w:val="000B6018"/>
    <w:rsid w:val="000B658E"/>
    <w:rsid w:val="000B75BE"/>
    <w:rsid w:val="000C0481"/>
    <w:rsid w:val="000C1E4E"/>
    <w:rsid w:val="000C315F"/>
    <w:rsid w:val="000C3D20"/>
    <w:rsid w:val="000C42D6"/>
    <w:rsid w:val="000C4554"/>
    <w:rsid w:val="000C48A1"/>
    <w:rsid w:val="000C59B6"/>
    <w:rsid w:val="000C5CE6"/>
    <w:rsid w:val="000C6522"/>
    <w:rsid w:val="000C6F25"/>
    <w:rsid w:val="000C7906"/>
    <w:rsid w:val="000C799F"/>
    <w:rsid w:val="000C7B8A"/>
    <w:rsid w:val="000D02D7"/>
    <w:rsid w:val="000D0E76"/>
    <w:rsid w:val="000D1286"/>
    <w:rsid w:val="000D16DC"/>
    <w:rsid w:val="000D1912"/>
    <w:rsid w:val="000D2AB2"/>
    <w:rsid w:val="000D2E0D"/>
    <w:rsid w:val="000D45A0"/>
    <w:rsid w:val="000D73BF"/>
    <w:rsid w:val="000E0416"/>
    <w:rsid w:val="000E0BBF"/>
    <w:rsid w:val="000E10D4"/>
    <w:rsid w:val="000E1153"/>
    <w:rsid w:val="000E387F"/>
    <w:rsid w:val="000E4787"/>
    <w:rsid w:val="000E4A46"/>
    <w:rsid w:val="000E4C0F"/>
    <w:rsid w:val="000E543D"/>
    <w:rsid w:val="000E624B"/>
    <w:rsid w:val="000E6F4F"/>
    <w:rsid w:val="000E6FEA"/>
    <w:rsid w:val="000E77FA"/>
    <w:rsid w:val="000F1348"/>
    <w:rsid w:val="000F17CA"/>
    <w:rsid w:val="000F1B26"/>
    <w:rsid w:val="000F1EF8"/>
    <w:rsid w:val="000F2936"/>
    <w:rsid w:val="000F301D"/>
    <w:rsid w:val="000F3F7E"/>
    <w:rsid w:val="000F43DC"/>
    <w:rsid w:val="000F4B7E"/>
    <w:rsid w:val="000F4F75"/>
    <w:rsid w:val="00101F8F"/>
    <w:rsid w:val="00101FF0"/>
    <w:rsid w:val="001023EF"/>
    <w:rsid w:val="0010261C"/>
    <w:rsid w:val="00103B6E"/>
    <w:rsid w:val="0010464E"/>
    <w:rsid w:val="00105715"/>
    <w:rsid w:val="0010612D"/>
    <w:rsid w:val="00106448"/>
    <w:rsid w:val="001066A0"/>
    <w:rsid w:val="00106F79"/>
    <w:rsid w:val="00107671"/>
    <w:rsid w:val="00111089"/>
    <w:rsid w:val="001110E4"/>
    <w:rsid w:val="00112DD6"/>
    <w:rsid w:val="0011444A"/>
    <w:rsid w:val="00115742"/>
    <w:rsid w:val="001158B7"/>
    <w:rsid w:val="001169F6"/>
    <w:rsid w:val="001179B9"/>
    <w:rsid w:val="00120A04"/>
    <w:rsid w:val="00120DD0"/>
    <w:rsid w:val="001215C6"/>
    <w:rsid w:val="001217DE"/>
    <w:rsid w:val="00123405"/>
    <w:rsid w:val="00124B7A"/>
    <w:rsid w:val="00124E8C"/>
    <w:rsid w:val="00126252"/>
    <w:rsid w:val="00126E15"/>
    <w:rsid w:val="0012700F"/>
    <w:rsid w:val="00127377"/>
    <w:rsid w:val="001305E7"/>
    <w:rsid w:val="0013142C"/>
    <w:rsid w:val="00133578"/>
    <w:rsid w:val="0013367A"/>
    <w:rsid w:val="0013514B"/>
    <w:rsid w:val="00135868"/>
    <w:rsid w:val="001360C6"/>
    <w:rsid w:val="001376C7"/>
    <w:rsid w:val="00141C0C"/>
    <w:rsid w:val="00142170"/>
    <w:rsid w:val="00142427"/>
    <w:rsid w:val="00142709"/>
    <w:rsid w:val="00142833"/>
    <w:rsid w:val="00144A25"/>
    <w:rsid w:val="00145388"/>
    <w:rsid w:val="00145CF7"/>
    <w:rsid w:val="00146231"/>
    <w:rsid w:val="001462C7"/>
    <w:rsid w:val="001463AA"/>
    <w:rsid w:val="001463D1"/>
    <w:rsid w:val="001510D9"/>
    <w:rsid w:val="00151877"/>
    <w:rsid w:val="001546F6"/>
    <w:rsid w:val="00154E2C"/>
    <w:rsid w:val="00155827"/>
    <w:rsid w:val="001558DF"/>
    <w:rsid w:val="00157406"/>
    <w:rsid w:val="001606F1"/>
    <w:rsid w:val="0016076C"/>
    <w:rsid w:val="001609A6"/>
    <w:rsid w:val="00161C46"/>
    <w:rsid w:val="001627A6"/>
    <w:rsid w:val="00163242"/>
    <w:rsid w:val="00167FAC"/>
    <w:rsid w:val="00170EA9"/>
    <w:rsid w:val="00172319"/>
    <w:rsid w:val="0017242A"/>
    <w:rsid w:val="001729A0"/>
    <w:rsid w:val="0017317B"/>
    <w:rsid w:val="001759EA"/>
    <w:rsid w:val="00175A05"/>
    <w:rsid w:val="001772F7"/>
    <w:rsid w:val="0017744C"/>
    <w:rsid w:val="00177F2C"/>
    <w:rsid w:val="00180FBA"/>
    <w:rsid w:val="001810E7"/>
    <w:rsid w:val="00183606"/>
    <w:rsid w:val="00183DFF"/>
    <w:rsid w:val="001843BE"/>
    <w:rsid w:val="00186245"/>
    <w:rsid w:val="00187D0D"/>
    <w:rsid w:val="001901CD"/>
    <w:rsid w:val="0019120A"/>
    <w:rsid w:val="0019131B"/>
    <w:rsid w:val="001915EB"/>
    <w:rsid w:val="001919AC"/>
    <w:rsid w:val="00192178"/>
    <w:rsid w:val="001936F5"/>
    <w:rsid w:val="00193F32"/>
    <w:rsid w:val="001942A5"/>
    <w:rsid w:val="00194537"/>
    <w:rsid w:val="00195654"/>
    <w:rsid w:val="001960F8"/>
    <w:rsid w:val="001A059A"/>
    <w:rsid w:val="001A2297"/>
    <w:rsid w:val="001A25D3"/>
    <w:rsid w:val="001A27C8"/>
    <w:rsid w:val="001A38C3"/>
    <w:rsid w:val="001A5581"/>
    <w:rsid w:val="001A5D22"/>
    <w:rsid w:val="001A609F"/>
    <w:rsid w:val="001A7B71"/>
    <w:rsid w:val="001A7BBF"/>
    <w:rsid w:val="001B2502"/>
    <w:rsid w:val="001B39BD"/>
    <w:rsid w:val="001B3BC8"/>
    <w:rsid w:val="001B48D0"/>
    <w:rsid w:val="001B6636"/>
    <w:rsid w:val="001B7533"/>
    <w:rsid w:val="001C16A3"/>
    <w:rsid w:val="001C225F"/>
    <w:rsid w:val="001C23AE"/>
    <w:rsid w:val="001C2E48"/>
    <w:rsid w:val="001C2FBF"/>
    <w:rsid w:val="001C5B85"/>
    <w:rsid w:val="001C5CDE"/>
    <w:rsid w:val="001C5D06"/>
    <w:rsid w:val="001C61FD"/>
    <w:rsid w:val="001C6E18"/>
    <w:rsid w:val="001D21A1"/>
    <w:rsid w:val="001D3CF0"/>
    <w:rsid w:val="001D51FD"/>
    <w:rsid w:val="001D5BAC"/>
    <w:rsid w:val="001D646C"/>
    <w:rsid w:val="001D6741"/>
    <w:rsid w:val="001D6E10"/>
    <w:rsid w:val="001E0632"/>
    <w:rsid w:val="001E146C"/>
    <w:rsid w:val="001E23DA"/>
    <w:rsid w:val="001E2B91"/>
    <w:rsid w:val="001E499F"/>
    <w:rsid w:val="001E4BC8"/>
    <w:rsid w:val="001E51D4"/>
    <w:rsid w:val="001E5571"/>
    <w:rsid w:val="001E56A7"/>
    <w:rsid w:val="001E6A21"/>
    <w:rsid w:val="001E7113"/>
    <w:rsid w:val="001E7854"/>
    <w:rsid w:val="001F007F"/>
    <w:rsid w:val="001F0E84"/>
    <w:rsid w:val="001F3ADC"/>
    <w:rsid w:val="001F400D"/>
    <w:rsid w:val="001F5163"/>
    <w:rsid w:val="001F6CCA"/>
    <w:rsid w:val="001F6DC4"/>
    <w:rsid w:val="001F7C7E"/>
    <w:rsid w:val="00200382"/>
    <w:rsid w:val="002011AC"/>
    <w:rsid w:val="00202960"/>
    <w:rsid w:val="00203DD4"/>
    <w:rsid w:val="002041D7"/>
    <w:rsid w:val="00205C7A"/>
    <w:rsid w:val="0021015D"/>
    <w:rsid w:val="002110DB"/>
    <w:rsid w:val="0021161E"/>
    <w:rsid w:val="00211643"/>
    <w:rsid w:val="00212A37"/>
    <w:rsid w:val="00212EFA"/>
    <w:rsid w:val="002130DA"/>
    <w:rsid w:val="002139A3"/>
    <w:rsid w:val="00213E3A"/>
    <w:rsid w:val="00214622"/>
    <w:rsid w:val="00215204"/>
    <w:rsid w:val="002161EB"/>
    <w:rsid w:val="00216E65"/>
    <w:rsid w:val="00217350"/>
    <w:rsid w:val="00217842"/>
    <w:rsid w:val="0022012C"/>
    <w:rsid w:val="00222443"/>
    <w:rsid w:val="002228B6"/>
    <w:rsid w:val="002253B9"/>
    <w:rsid w:val="0022612F"/>
    <w:rsid w:val="00226C41"/>
    <w:rsid w:val="00227481"/>
    <w:rsid w:val="00227CDD"/>
    <w:rsid w:val="00230D99"/>
    <w:rsid w:val="00233051"/>
    <w:rsid w:val="00234EB1"/>
    <w:rsid w:val="002356DF"/>
    <w:rsid w:val="0023604D"/>
    <w:rsid w:val="002364F2"/>
    <w:rsid w:val="0024037A"/>
    <w:rsid w:val="002406BF"/>
    <w:rsid w:val="002408B4"/>
    <w:rsid w:val="00241773"/>
    <w:rsid w:val="00242025"/>
    <w:rsid w:val="0024261E"/>
    <w:rsid w:val="00243845"/>
    <w:rsid w:val="00243CA2"/>
    <w:rsid w:val="00243D3F"/>
    <w:rsid w:val="0024488D"/>
    <w:rsid w:val="00244C0A"/>
    <w:rsid w:val="00244EB0"/>
    <w:rsid w:val="00245E00"/>
    <w:rsid w:val="00246094"/>
    <w:rsid w:val="0024724A"/>
    <w:rsid w:val="00247D73"/>
    <w:rsid w:val="00247FA2"/>
    <w:rsid w:val="002508FA"/>
    <w:rsid w:val="002525E7"/>
    <w:rsid w:val="00252EFB"/>
    <w:rsid w:val="0025396C"/>
    <w:rsid w:val="00254439"/>
    <w:rsid w:val="002548F3"/>
    <w:rsid w:val="00254A7F"/>
    <w:rsid w:val="002553FD"/>
    <w:rsid w:val="00255B53"/>
    <w:rsid w:val="00255CF0"/>
    <w:rsid w:val="00256E16"/>
    <w:rsid w:val="0025718D"/>
    <w:rsid w:val="00257843"/>
    <w:rsid w:val="00261EF0"/>
    <w:rsid w:val="0026226D"/>
    <w:rsid w:val="00262AC7"/>
    <w:rsid w:val="00263133"/>
    <w:rsid w:val="00263722"/>
    <w:rsid w:val="00264F16"/>
    <w:rsid w:val="00265390"/>
    <w:rsid w:val="00265AD1"/>
    <w:rsid w:val="00265D3F"/>
    <w:rsid w:val="00266599"/>
    <w:rsid w:val="00266E08"/>
    <w:rsid w:val="00267557"/>
    <w:rsid w:val="002700DF"/>
    <w:rsid w:val="00270CF0"/>
    <w:rsid w:val="002732FA"/>
    <w:rsid w:val="00274587"/>
    <w:rsid w:val="00274DDB"/>
    <w:rsid w:val="00280FA3"/>
    <w:rsid w:val="00281BE5"/>
    <w:rsid w:val="00282AD7"/>
    <w:rsid w:val="002838AC"/>
    <w:rsid w:val="002838E0"/>
    <w:rsid w:val="00283F26"/>
    <w:rsid w:val="002844F6"/>
    <w:rsid w:val="0028538E"/>
    <w:rsid w:val="0028572F"/>
    <w:rsid w:val="00287222"/>
    <w:rsid w:val="002875E5"/>
    <w:rsid w:val="00287A99"/>
    <w:rsid w:val="002901D0"/>
    <w:rsid w:val="002909C1"/>
    <w:rsid w:val="0029111A"/>
    <w:rsid w:val="00291659"/>
    <w:rsid w:val="00291924"/>
    <w:rsid w:val="00291CF8"/>
    <w:rsid w:val="00293F0A"/>
    <w:rsid w:val="002945DC"/>
    <w:rsid w:val="00294AFF"/>
    <w:rsid w:val="00295DB5"/>
    <w:rsid w:val="0029708C"/>
    <w:rsid w:val="0029717F"/>
    <w:rsid w:val="00297511"/>
    <w:rsid w:val="002A0823"/>
    <w:rsid w:val="002A27F4"/>
    <w:rsid w:val="002A5AC7"/>
    <w:rsid w:val="002A67D2"/>
    <w:rsid w:val="002A6A96"/>
    <w:rsid w:val="002B0B84"/>
    <w:rsid w:val="002B11F1"/>
    <w:rsid w:val="002B1A2E"/>
    <w:rsid w:val="002B2A8F"/>
    <w:rsid w:val="002B4C25"/>
    <w:rsid w:val="002B4C5C"/>
    <w:rsid w:val="002B5A66"/>
    <w:rsid w:val="002B606B"/>
    <w:rsid w:val="002B7041"/>
    <w:rsid w:val="002C29B8"/>
    <w:rsid w:val="002C2B5C"/>
    <w:rsid w:val="002C3265"/>
    <w:rsid w:val="002C4F6F"/>
    <w:rsid w:val="002C6C4C"/>
    <w:rsid w:val="002C6D75"/>
    <w:rsid w:val="002C7295"/>
    <w:rsid w:val="002D08BF"/>
    <w:rsid w:val="002D181D"/>
    <w:rsid w:val="002D1AD7"/>
    <w:rsid w:val="002D228E"/>
    <w:rsid w:val="002D34B3"/>
    <w:rsid w:val="002D387A"/>
    <w:rsid w:val="002D40FA"/>
    <w:rsid w:val="002D428B"/>
    <w:rsid w:val="002D499B"/>
    <w:rsid w:val="002D4B35"/>
    <w:rsid w:val="002D5C11"/>
    <w:rsid w:val="002D6420"/>
    <w:rsid w:val="002D6B55"/>
    <w:rsid w:val="002D6F9F"/>
    <w:rsid w:val="002E00B4"/>
    <w:rsid w:val="002E17C3"/>
    <w:rsid w:val="002E1840"/>
    <w:rsid w:val="002E2DBE"/>
    <w:rsid w:val="002E328A"/>
    <w:rsid w:val="002E3891"/>
    <w:rsid w:val="002E561B"/>
    <w:rsid w:val="002E5941"/>
    <w:rsid w:val="002E7957"/>
    <w:rsid w:val="002E7F17"/>
    <w:rsid w:val="002F089E"/>
    <w:rsid w:val="002F1FED"/>
    <w:rsid w:val="002F51AE"/>
    <w:rsid w:val="002F5614"/>
    <w:rsid w:val="002F6C08"/>
    <w:rsid w:val="002F7618"/>
    <w:rsid w:val="002F7941"/>
    <w:rsid w:val="00301C6C"/>
    <w:rsid w:val="00302309"/>
    <w:rsid w:val="003023F3"/>
    <w:rsid w:val="00302519"/>
    <w:rsid w:val="00307643"/>
    <w:rsid w:val="003140F8"/>
    <w:rsid w:val="003151AD"/>
    <w:rsid w:val="00316653"/>
    <w:rsid w:val="0031692E"/>
    <w:rsid w:val="00317AAC"/>
    <w:rsid w:val="00317D55"/>
    <w:rsid w:val="003205B2"/>
    <w:rsid w:val="00320D5B"/>
    <w:rsid w:val="00321665"/>
    <w:rsid w:val="00321ADE"/>
    <w:rsid w:val="00322858"/>
    <w:rsid w:val="00323847"/>
    <w:rsid w:val="00324BAA"/>
    <w:rsid w:val="00325584"/>
    <w:rsid w:val="003267C5"/>
    <w:rsid w:val="003272C7"/>
    <w:rsid w:val="003279BC"/>
    <w:rsid w:val="00327B8A"/>
    <w:rsid w:val="003300E5"/>
    <w:rsid w:val="00331950"/>
    <w:rsid w:val="00332F0F"/>
    <w:rsid w:val="00333DF6"/>
    <w:rsid w:val="0033608B"/>
    <w:rsid w:val="00337D2E"/>
    <w:rsid w:val="003412DD"/>
    <w:rsid w:val="0034137A"/>
    <w:rsid w:val="00342994"/>
    <w:rsid w:val="00342CB9"/>
    <w:rsid w:val="003441E5"/>
    <w:rsid w:val="003457CC"/>
    <w:rsid w:val="00345A8F"/>
    <w:rsid w:val="003474FE"/>
    <w:rsid w:val="00350917"/>
    <w:rsid w:val="003509C6"/>
    <w:rsid w:val="00352A1E"/>
    <w:rsid w:val="00353FDA"/>
    <w:rsid w:val="0035426B"/>
    <w:rsid w:val="00354445"/>
    <w:rsid w:val="00354682"/>
    <w:rsid w:val="00354DEF"/>
    <w:rsid w:val="00356304"/>
    <w:rsid w:val="00356F68"/>
    <w:rsid w:val="003607E6"/>
    <w:rsid w:val="003607EB"/>
    <w:rsid w:val="003621E6"/>
    <w:rsid w:val="00362F93"/>
    <w:rsid w:val="0036331F"/>
    <w:rsid w:val="00365278"/>
    <w:rsid w:val="00366D4B"/>
    <w:rsid w:val="003712C2"/>
    <w:rsid w:val="003731F6"/>
    <w:rsid w:val="00373F93"/>
    <w:rsid w:val="0037524E"/>
    <w:rsid w:val="0037593E"/>
    <w:rsid w:val="00376031"/>
    <w:rsid w:val="0037624A"/>
    <w:rsid w:val="00376AFD"/>
    <w:rsid w:val="00380089"/>
    <w:rsid w:val="00380269"/>
    <w:rsid w:val="0038183F"/>
    <w:rsid w:val="003827D2"/>
    <w:rsid w:val="00382A68"/>
    <w:rsid w:val="00385986"/>
    <w:rsid w:val="00386291"/>
    <w:rsid w:val="003876EA"/>
    <w:rsid w:val="003926B4"/>
    <w:rsid w:val="00392BA5"/>
    <w:rsid w:val="00393015"/>
    <w:rsid w:val="00393B26"/>
    <w:rsid w:val="00393F33"/>
    <w:rsid w:val="003947E8"/>
    <w:rsid w:val="0039586B"/>
    <w:rsid w:val="00396822"/>
    <w:rsid w:val="003A15AF"/>
    <w:rsid w:val="003A3136"/>
    <w:rsid w:val="003A3B41"/>
    <w:rsid w:val="003A431B"/>
    <w:rsid w:val="003A7086"/>
    <w:rsid w:val="003B050B"/>
    <w:rsid w:val="003B0E93"/>
    <w:rsid w:val="003B1910"/>
    <w:rsid w:val="003B26BC"/>
    <w:rsid w:val="003B420B"/>
    <w:rsid w:val="003B5C66"/>
    <w:rsid w:val="003B66AE"/>
    <w:rsid w:val="003B6E50"/>
    <w:rsid w:val="003C08E0"/>
    <w:rsid w:val="003C1FCC"/>
    <w:rsid w:val="003C35B4"/>
    <w:rsid w:val="003C42E9"/>
    <w:rsid w:val="003C4C87"/>
    <w:rsid w:val="003C723A"/>
    <w:rsid w:val="003C736B"/>
    <w:rsid w:val="003C79BB"/>
    <w:rsid w:val="003C7F6E"/>
    <w:rsid w:val="003D0F05"/>
    <w:rsid w:val="003D1904"/>
    <w:rsid w:val="003D2C38"/>
    <w:rsid w:val="003D71F1"/>
    <w:rsid w:val="003D73BE"/>
    <w:rsid w:val="003E102C"/>
    <w:rsid w:val="003E116D"/>
    <w:rsid w:val="003E1185"/>
    <w:rsid w:val="003E142B"/>
    <w:rsid w:val="003E145A"/>
    <w:rsid w:val="003E1D0E"/>
    <w:rsid w:val="003E1D11"/>
    <w:rsid w:val="003F0E8A"/>
    <w:rsid w:val="003F1185"/>
    <w:rsid w:val="003F1A44"/>
    <w:rsid w:val="003F20BD"/>
    <w:rsid w:val="003F3D81"/>
    <w:rsid w:val="003F45E4"/>
    <w:rsid w:val="003F5368"/>
    <w:rsid w:val="003F599B"/>
    <w:rsid w:val="003F6F14"/>
    <w:rsid w:val="0040090B"/>
    <w:rsid w:val="00401D95"/>
    <w:rsid w:val="00402593"/>
    <w:rsid w:val="004033DD"/>
    <w:rsid w:val="00404597"/>
    <w:rsid w:val="00404623"/>
    <w:rsid w:val="004047AA"/>
    <w:rsid w:val="00404927"/>
    <w:rsid w:val="00404EAE"/>
    <w:rsid w:val="004057C8"/>
    <w:rsid w:val="00405C7C"/>
    <w:rsid w:val="00406241"/>
    <w:rsid w:val="00407E38"/>
    <w:rsid w:val="00410359"/>
    <w:rsid w:val="00410B97"/>
    <w:rsid w:val="00410C9C"/>
    <w:rsid w:val="00412010"/>
    <w:rsid w:val="00412271"/>
    <w:rsid w:val="00412305"/>
    <w:rsid w:val="004123FA"/>
    <w:rsid w:val="004127A5"/>
    <w:rsid w:val="00412B1A"/>
    <w:rsid w:val="00413433"/>
    <w:rsid w:val="0041367B"/>
    <w:rsid w:val="004147DF"/>
    <w:rsid w:val="00414D24"/>
    <w:rsid w:val="004156D2"/>
    <w:rsid w:val="00417348"/>
    <w:rsid w:val="004175FA"/>
    <w:rsid w:val="00417E58"/>
    <w:rsid w:val="00420B58"/>
    <w:rsid w:val="00420F2F"/>
    <w:rsid w:val="0042103A"/>
    <w:rsid w:val="0042121B"/>
    <w:rsid w:val="004228BE"/>
    <w:rsid w:val="00422E56"/>
    <w:rsid w:val="004236BF"/>
    <w:rsid w:val="0042461C"/>
    <w:rsid w:val="00424FD4"/>
    <w:rsid w:val="0042540B"/>
    <w:rsid w:val="00425BBE"/>
    <w:rsid w:val="00426C3E"/>
    <w:rsid w:val="00426DCF"/>
    <w:rsid w:val="00427529"/>
    <w:rsid w:val="00430444"/>
    <w:rsid w:val="00430660"/>
    <w:rsid w:val="00430F25"/>
    <w:rsid w:val="00431EF1"/>
    <w:rsid w:val="004320CD"/>
    <w:rsid w:val="004332EB"/>
    <w:rsid w:val="0043331D"/>
    <w:rsid w:val="004367C6"/>
    <w:rsid w:val="00436EC8"/>
    <w:rsid w:val="0043739E"/>
    <w:rsid w:val="004374F0"/>
    <w:rsid w:val="0043769D"/>
    <w:rsid w:val="00440401"/>
    <w:rsid w:val="004404F8"/>
    <w:rsid w:val="004408EB"/>
    <w:rsid w:val="00441071"/>
    <w:rsid w:val="0044263F"/>
    <w:rsid w:val="00442CAD"/>
    <w:rsid w:val="00442D29"/>
    <w:rsid w:val="00442E0F"/>
    <w:rsid w:val="00443D2D"/>
    <w:rsid w:val="00444E8B"/>
    <w:rsid w:val="00445AA6"/>
    <w:rsid w:val="00446671"/>
    <w:rsid w:val="00446D9D"/>
    <w:rsid w:val="004504DB"/>
    <w:rsid w:val="00452789"/>
    <w:rsid w:val="00453137"/>
    <w:rsid w:val="00454ECD"/>
    <w:rsid w:val="00454EEF"/>
    <w:rsid w:val="00454F8E"/>
    <w:rsid w:val="00455363"/>
    <w:rsid w:val="00455DB1"/>
    <w:rsid w:val="00455E10"/>
    <w:rsid w:val="00457D18"/>
    <w:rsid w:val="00462285"/>
    <w:rsid w:val="00462378"/>
    <w:rsid w:val="00462D95"/>
    <w:rsid w:val="00463943"/>
    <w:rsid w:val="00463FB0"/>
    <w:rsid w:val="00465BB7"/>
    <w:rsid w:val="00465D83"/>
    <w:rsid w:val="0046718A"/>
    <w:rsid w:val="00467437"/>
    <w:rsid w:val="004674F5"/>
    <w:rsid w:val="00467545"/>
    <w:rsid w:val="0046758E"/>
    <w:rsid w:val="00467F70"/>
    <w:rsid w:val="004704D2"/>
    <w:rsid w:val="00471B6D"/>
    <w:rsid w:val="00471DCC"/>
    <w:rsid w:val="00472B2C"/>
    <w:rsid w:val="004734E1"/>
    <w:rsid w:val="00473AC8"/>
    <w:rsid w:val="00473AF9"/>
    <w:rsid w:val="004745EE"/>
    <w:rsid w:val="0047550A"/>
    <w:rsid w:val="00475A54"/>
    <w:rsid w:val="004762F7"/>
    <w:rsid w:val="00476A2E"/>
    <w:rsid w:val="00477278"/>
    <w:rsid w:val="0047789D"/>
    <w:rsid w:val="0048067B"/>
    <w:rsid w:val="00481FAD"/>
    <w:rsid w:val="00482430"/>
    <w:rsid w:val="0048251A"/>
    <w:rsid w:val="00482F22"/>
    <w:rsid w:val="00487128"/>
    <w:rsid w:val="004900F0"/>
    <w:rsid w:val="00490C21"/>
    <w:rsid w:val="0049270F"/>
    <w:rsid w:val="00492AC0"/>
    <w:rsid w:val="004939AA"/>
    <w:rsid w:val="00493D99"/>
    <w:rsid w:val="004943DB"/>
    <w:rsid w:val="00495E03"/>
    <w:rsid w:val="004A0161"/>
    <w:rsid w:val="004A041C"/>
    <w:rsid w:val="004A0952"/>
    <w:rsid w:val="004A2CA4"/>
    <w:rsid w:val="004A369C"/>
    <w:rsid w:val="004A4C34"/>
    <w:rsid w:val="004A4E09"/>
    <w:rsid w:val="004A58C1"/>
    <w:rsid w:val="004A678D"/>
    <w:rsid w:val="004B06D3"/>
    <w:rsid w:val="004B0E6A"/>
    <w:rsid w:val="004B2B1F"/>
    <w:rsid w:val="004B4E49"/>
    <w:rsid w:val="004B7D80"/>
    <w:rsid w:val="004B7F97"/>
    <w:rsid w:val="004C0184"/>
    <w:rsid w:val="004C02E0"/>
    <w:rsid w:val="004C09FE"/>
    <w:rsid w:val="004C0A71"/>
    <w:rsid w:val="004C2065"/>
    <w:rsid w:val="004C375A"/>
    <w:rsid w:val="004C38CD"/>
    <w:rsid w:val="004C441F"/>
    <w:rsid w:val="004C4C40"/>
    <w:rsid w:val="004C4F50"/>
    <w:rsid w:val="004C6229"/>
    <w:rsid w:val="004C7757"/>
    <w:rsid w:val="004D04D0"/>
    <w:rsid w:val="004D1D67"/>
    <w:rsid w:val="004D2D78"/>
    <w:rsid w:val="004D3390"/>
    <w:rsid w:val="004D4BA7"/>
    <w:rsid w:val="004D5730"/>
    <w:rsid w:val="004D6F93"/>
    <w:rsid w:val="004D782A"/>
    <w:rsid w:val="004E0BAB"/>
    <w:rsid w:val="004E1544"/>
    <w:rsid w:val="004E15E5"/>
    <w:rsid w:val="004E1EC6"/>
    <w:rsid w:val="004E2ADA"/>
    <w:rsid w:val="004E2C27"/>
    <w:rsid w:val="004E2F8D"/>
    <w:rsid w:val="004E46BA"/>
    <w:rsid w:val="004E48D9"/>
    <w:rsid w:val="004E53A5"/>
    <w:rsid w:val="004F0729"/>
    <w:rsid w:val="004F1082"/>
    <w:rsid w:val="004F29FA"/>
    <w:rsid w:val="004F4401"/>
    <w:rsid w:val="004F71C2"/>
    <w:rsid w:val="004F73C3"/>
    <w:rsid w:val="004F7FFB"/>
    <w:rsid w:val="005004D3"/>
    <w:rsid w:val="005004F0"/>
    <w:rsid w:val="005005A5"/>
    <w:rsid w:val="00501042"/>
    <w:rsid w:val="00501C38"/>
    <w:rsid w:val="005028A7"/>
    <w:rsid w:val="00502AEC"/>
    <w:rsid w:val="00502C11"/>
    <w:rsid w:val="00502DBA"/>
    <w:rsid w:val="00503C63"/>
    <w:rsid w:val="00504F07"/>
    <w:rsid w:val="0050613F"/>
    <w:rsid w:val="00506A3D"/>
    <w:rsid w:val="00506AEA"/>
    <w:rsid w:val="00511629"/>
    <w:rsid w:val="00512013"/>
    <w:rsid w:val="00512E37"/>
    <w:rsid w:val="005133ED"/>
    <w:rsid w:val="0051343B"/>
    <w:rsid w:val="005144A0"/>
    <w:rsid w:val="00514961"/>
    <w:rsid w:val="00515102"/>
    <w:rsid w:val="005168E7"/>
    <w:rsid w:val="0052061A"/>
    <w:rsid w:val="0052091E"/>
    <w:rsid w:val="005221B6"/>
    <w:rsid w:val="00522A70"/>
    <w:rsid w:val="00522FF6"/>
    <w:rsid w:val="00523890"/>
    <w:rsid w:val="00523E95"/>
    <w:rsid w:val="005247D7"/>
    <w:rsid w:val="005255FC"/>
    <w:rsid w:val="005266C4"/>
    <w:rsid w:val="00527353"/>
    <w:rsid w:val="00527761"/>
    <w:rsid w:val="0053089B"/>
    <w:rsid w:val="00530E48"/>
    <w:rsid w:val="005329D0"/>
    <w:rsid w:val="00532AD2"/>
    <w:rsid w:val="00533BA1"/>
    <w:rsid w:val="005342CC"/>
    <w:rsid w:val="00534DF5"/>
    <w:rsid w:val="00534E3F"/>
    <w:rsid w:val="005356E7"/>
    <w:rsid w:val="005363C9"/>
    <w:rsid w:val="00536A94"/>
    <w:rsid w:val="00537AC1"/>
    <w:rsid w:val="00540388"/>
    <w:rsid w:val="00540D8F"/>
    <w:rsid w:val="005429CB"/>
    <w:rsid w:val="005431A3"/>
    <w:rsid w:val="0054402A"/>
    <w:rsid w:val="00544158"/>
    <w:rsid w:val="0054430D"/>
    <w:rsid w:val="00544D3D"/>
    <w:rsid w:val="00544E5E"/>
    <w:rsid w:val="00546520"/>
    <w:rsid w:val="00550333"/>
    <w:rsid w:val="005506F5"/>
    <w:rsid w:val="00551E65"/>
    <w:rsid w:val="00553058"/>
    <w:rsid w:val="00553B91"/>
    <w:rsid w:val="005543C8"/>
    <w:rsid w:val="00556112"/>
    <w:rsid w:val="00556CF5"/>
    <w:rsid w:val="005577C0"/>
    <w:rsid w:val="005615B4"/>
    <w:rsid w:val="00562F95"/>
    <w:rsid w:val="0056518B"/>
    <w:rsid w:val="00565887"/>
    <w:rsid w:val="00566BC7"/>
    <w:rsid w:val="00567228"/>
    <w:rsid w:val="00570551"/>
    <w:rsid w:val="0057067A"/>
    <w:rsid w:val="0057188B"/>
    <w:rsid w:val="005718E1"/>
    <w:rsid w:val="00571DCC"/>
    <w:rsid w:val="00571E57"/>
    <w:rsid w:val="00571F4D"/>
    <w:rsid w:val="00572A84"/>
    <w:rsid w:val="00573AD4"/>
    <w:rsid w:val="005756A5"/>
    <w:rsid w:val="00575950"/>
    <w:rsid w:val="005765DA"/>
    <w:rsid w:val="00577653"/>
    <w:rsid w:val="00581EC0"/>
    <w:rsid w:val="005824DA"/>
    <w:rsid w:val="0058428E"/>
    <w:rsid w:val="00584519"/>
    <w:rsid w:val="0058561D"/>
    <w:rsid w:val="00585AC1"/>
    <w:rsid w:val="00585C59"/>
    <w:rsid w:val="005867E9"/>
    <w:rsid w:val="0058703E"/>
    <w:rsid w:val="00587A38"/>
    <w:rsid w:val="005912E2"/>
    <w:rsid w:val="005916EA"/>
    <w:rsid w:val="00594666"/>
    <w:rsid w:val="00594DB6"/>
    <w:rsid w:val="00596665"/>
    <w:rsid w:val="005A0D81"/>
    <w:rsid w:val="005A1022"/>
    <w:rsid w:val="005A135D"/>
    <w:rsid w:val="005A1741"/>
    <w:rsid w:val="005A1FF7"/>
    <w:rsid w:val="005A337F"/>
    <w:rsid w:val="005A35B2"/>
    <w:rsid w:val="005A67C5"/>
    <w:rsid w:val="005A7D25"/>
    <w:rsid w:val="005B103C"/>
    <w:rsid w:val="005B1ABC"/>
    <w:rsid w:val="005B1F00"/>
    <w:rsid w:val="005B2907"/>
    <w:rsid w:val="005B2CB4"/>
    <w:rsid w:val="005B323C"/>
    <w:rsid w:val="005B336B"/>
    <w:rsid w:val="005B337D"/>
    <w:rsid w:val="005B6083"/>
    <w:rsid w:val="005B6118"/>
    <w:rsid w:val="005B7DDD"/>
    <w:rsid w:val="005C001E"/>
    <w:rsid w:val="005C0108"/>
    <w:rsid w:val="005C0749"/>
    <w:rsid w:val="005C07AA"/>
    <w:rsid w:val="005C0ED8"/>
    <w:rsid w:val="005C1354"/>
    <w:rsid w:val="005C1B2D"/>
    <w:rsid w:val="005C1E34"/>
    <w:rsid w:val="005C2868"/>
    <w:rsid w:val="005C2E42"/>
    <w:rsid w:val="005C2F32"/>
    <w:rsid w:val="005C2FDC"/>
    <w:rsid w:val="005C5206"/>
    <w:rsid w:val="005C5744"/>
    <w:rsid w:val="005C5CB4"/>
    <w:rsid w:val="005C7A56"/>
    <w:rsid w:val="005C7AA9"/>
    <w:rsid w:val="005D1D6B"/>
    <w:rsid w:val="005D22D6"/>
    <w:rsid w:val="005D2301"/>
    <w:rsid w:val="005D367C"/>
    <w:rsid w:val="005D3C6F"/>
    <w:rsid w:val="005D41F6"/>
    <w:rsid w:val="005D5781"/>
    <w:rsid w:val="005D6331"/>
    <w:rsid w:val="005D7646"/>
    <w:rsid w:val="005E003F"/>
    <w:rsid w:val="005E070E"/>
    <w:rsid w:val="005E0881"/>
    <w:rsid w:val="005E1B50"/>
    <w:rsid w:val="005E1D8D"/>
    <w:rsid w:val="005E392C"/>
    <w:rsid w:val="005E39B4"/>
    <w:rsid w:val="005E43EC"/>
    <w:rsid w:val="005E441E"/>
    <w:rsid w:val="005E53D3"/>
    <w:rsid w:val="005E5E72"/>
    <w:rsid w:val="005E63DC"/>
    <w:rsid w:val="005E72ED"/>
    <w:rsid w:val="005E7E54"/>
    <w:rsid w:val="005F2BCE"/>
    <w:rsid w:val="005F39FC"/>
    <w:rsid w:val="005F3A52"/>
    <w:rsid w:val="005F44E4"/>
    <w:rsid w:val="005F57E9"/>
    <w:rsid w:val="005F5898"/>
    <w:rsid w:val="005F682A"/>
    <w:rsid w:val="005F7C20"/>
    <w:rsid w:val="00601846"/>
    <w:rsid w:val="006033FA"/>
    <w:rsid w:val="0060496F"/>
    <w:rsid w:val="00604C9B"/>
    <w:rsid w:val="00604F07"/>
    <w:rsid w:val="00605E96"/>
    <w:rsid w:val="00607961"/>
    <w:rsid w:val="00611C1C"/>
    <w:rsid w:val="0061319E"/>
    <w:rsid w:val="006139B4"/>
    <w:rsid w:val="006155C6"/>
    <w:rsid w:val="006158B7"/>
    <w:rsid w:val="006162AB"/>
    <w:rsid w:val="00617AB5"/>
    <w:rsid w:val="00620120"/>
    <w:rsid w:val="00620866"/>
    <w:rsid w:val="006215E3"/>
    <w:rsid w:val="00624B4D"/>
    <w:rsid w:val="00624D9F"/>
    <w:rsid w:val="00625908"/>
    <w:rsid w:val="00625CBD"/>
    <w:rsid w:val="00626206"/>
    <w:rsid w:val="0062739F"/>
    <w:rsid w:val="00630B4A"/>
    <w:rsid w:val="00633246"/>
    <w:rsid w:val="00633922"/>
    <w:rsid w:val="006352BA"/>
    <w:rsid w:val="00636887"/>
    <w:rsid w:val="00636A90"/>
    <w:rsid w:val="00636E94"/>
    <w:rsid w:val="006401FB"/>
    <w:rsid w:val="0064041B"/>
    <w:rsid w:val="00641155"/>
    <w:rsid w:val="0064174A"/>
    <w:rsid w:val="00641F98"/>
    <w:rsid w:val="00642155"/>
    <w:rsid w:val="006432B0"/>
    <w:rsid w:val="00644381"/>
    <w:rsid w:val="00644DE3"/>
    <w:rsid w:val="006454EF"/>
    <w:rsid w:val="006459F9"/>
    <w:rsid w:val="006472FF"/>
    <w:rsid w:val="00647A18"/>
    <w:rsid w:val="00650196"/>
    <w:rsid w:val="00650979"/>
    <w:rsid w:val="00651573"/>
    <w:rsid w:val="00652CBD"/>
    <w:rsid w:val="0065323D"/>
    <w:rsid w:val="006546C2"/>
    <w:rsid w:val="00656862"/>
    <w:rsid w:val="00657CE6"/>
    <w:rsid w:val="00657DF7"/>
    <w:rsid w:val="0066057F"/>
    <w:rsid w:val="00660690"/>
    <w:rsid w:val="00660A16"/>
    <w:rsid w:val="00661B98"/>
    <w:rsid w:val="00661C33"/>
    <w:rsid w:val="00662056"/>
    <w:rsid w:val="006622DD"/>
    <w:rsid w:val="00664CCF"/>
    <w:rsid w:val="00665379"/>
    <w:rsid w:val="00665585"/>
    <w:rsid w:val="006655D7"/>
    <w:rsid w:val="00665E29"/>
    <w:rsid w:val="00666364"/>
    <w:rsid w:val="00667631"/>
    <w:rsid w:val="006704C5"/>
    <w:rsid w:val="00672E78"/>
    <w:rsid w:val="006745A7"/>
    <w:rsid w:val="006745C8"/>
    <w:rsid w:val="006758D5"/>
    <w:rsid w:val="00675AF0"/>
    <w:rsid w:val="00675B42"/>
    <w:rsid w:val="006764EA"/>
    <w:rsid w:val="00676BD1"/>
    <w:rsid w:val="00677686"/>
    <w:rsid w:val="00680248"/>
    <w:rsid w:val="00680A61"/>
    <w:rsid w:val="006810DD"/>
    <w:rsid w:val="00681BC6"/>
    <w:rsid w:val="00681D86"/>
    <w:rsid w:val="00682BF9"/>
    <w:rsid w:val="00684F8E"/>
    <w:rsid w:val="006853B4"/>
    <w:rsid w:val="00685610"/>
    <w:rsid w:val="00685B80"/>
    <w:rsid w:val="0068606E"/>
    <w:rsid w:val="0068660D"/>
    <w:rsid w:val="006871A6"/>
    <w:rsid w:val="0068788A"/>
    <w:rsid w:val="00687FA7"/>
    <w:rsid w:val="006902D0"/>
    <w:rsid w:val="00690AB1"/>
    <w:rsid w:val="0069118B"/>
    <w:rsid w:val="00691425"/>
    <w:rsid w:val="0069231F"/>
    <w:rsid w:val="00692EF2"/>
    <w:rsid w:val="006931D1"/>
    <w:rsid w:val="006933FC"/>
    <w:rsid w:val="0069374B"/>
    <w:rsid w:val="006953C0"/>
    <w:rsid w:val="00695D88"/>
    <w:rsid w:val="00696B03"/>
    <w:rsid w:val="00697A41"/>
    <w:rsid w:val="006A00C2"/>
    <w:rsid w:val="006A03C2"/>
    <w:rsid w:val="006A1159"/>
    <w:rsid w:val="006A20F6"/>
    <w:rsid w:val="006A2769"/>
    <w:rsid w:val="006A299D"/>
    <w:rsid w:val="006A3A59"/>
    <w:rsid w:val="006A4348"/>
    <w:rsid w:val="006A471B"/>
    <w:rsid w:val="006A49F5"/>
    <w:rsid w:val="006A594B"/>
    <w:rsid w:val="006A64CC"/>
    <w:rsid w:val="006A6C6E"/>
    <w:rsid w:val="006A7104"/>
    <w:rsid w:val="006B0088"/>
    <w:rsid w:val="006B2506"/>
    <w:rsid w:val="006B2A60"/>
    <w:rsid w:val="006B33F1"/>
    <w:rsid w:val="006B3B3F"/>
    <w:rsid w:val="006B4990"/>
    <w:rsid w:val="006B4A4F"/>
    <w:rsid w:val="006B6D97"/>
    <w:rsid w:val="006C0777"/>
    <w:rsid w:val="006C241D"/>
    <w:rsid w:val="006C4E2E"/>
    <w:rsid w:val="006C5898"/>
    <w:rsid w:val="006C7A87"/>
    <w:rsid w:val="006D0A46"/>
    <w:rsid w:val="006D1382"/>
    <w:rsid w:val="006D2457"/>
    <w:rsid w:val="006D3E47"/>
    <w:rsid w:val="006D6317"/>
    <w:rsid w:val="006D6ADC"/>
    <w:rsid w:val="006D7148"/>
    <w:rsid w:val="006D71C0"/>
    <w:rsid w:val="006E0AF5"/>
    <w:rsid w:val="006E11DF"/>
    <w:rsid w:val="006E11F7"/>
    <w:rsid w:val="006E17A1"/>
    <w:rsid w:val="006E29A4"/>
    <w:rsid w:val="006E2AF0"/>
    <w:rsid w:val="006E3DD9"/>
    <w:rsid w:val="006E3FFD"/>
    <w:rsid w:val="006E4A03"/>
    <w:rsid w:val="006E4FF2"/>
    <w:rsid w:val="006E510F"/>
    <w:rsid w:val="006E583E"/>
    <w:rsid w:val="006E60FE"/>
    <w:rsid w:val="006E645F"/>
    <w:rsid w:val="006E6FF6"/>
    <w:rsid w:val="006E7C3C"/>
    <w:rsid w:val="006F2F84"/>
    <w:rsid w:val="006F7008"/>
    <w:rsid w:val="007012EC"/>
    <w:rsid w:val="00701EAF"/>
    <w:rsid w:val="007024D1"/>
    <w:rsid w:val="00702A17"/>
    <w:rsid w:val="007034F6"/>
    <w:rsid w:val="007046CC"/>
    <w:rsid w:val="007049C1"/>
    <w:rsid w:val="00704A09"/>
    <w:rsid w:val="00704B0F"/>
    <w:rsid w:val="007052B1"/>
    <w:rsid w:val="00705F3B"/>
    <w:rsid w:val="00710032"/>
    <w:rsid w:val="00710383"/>
    <w:rsid w:val="00710EAC"/>
    <w:rsid w:val="007117F7"/>
    <w:rsid w:val="0071205F"/>
    <w:rsid w:val="007136DE"/>
    <w:rsid w:val="00714AB8"/>
    <w:rsid w:val="00716CE3"/>
    <w:rsid w:val="00716E7E"/>
    <w:rsid w:val="00720085"/>
    <w:rsid w:val="007204AE"/>
    <w:rsid w:val="00720F3C"/>
    <w:rsid w:val="007217E1"/>
    <w:rsid w:val="00721A31"/>
    <w:rsid w:val="00721B2A"/>
    <w:rsid w:val="007236CD"/>
    <w:rsid w:val="00724337"/>
    <w:rsid w:val="007249E7"/>
    <w:rsid w:val="00724CF4"/>
    <w:rsid w:val="007267AE"/>
    <w:rsid w:val="0072798E"/>
    <w:rsid w:val="00727A5A"/>
    <w:rsid w:val="00727B90"/>
    <w:rsid w:val="007302DF"/>
    <w:rsid w:val="0073058C"/>
    <w:rsid w:val="0073099C"/>
    <w:rsid w:val="007318A7"/>
    <w:rsid w:val="007346A5"/>
    <w:rsid w:val="0073607A"/>
    <w:rsid w:val="007366F8"/>
    <w:rsid w:val="00737273"/>
    <w:rsid w:val="007410BD"/>
    <w:rsid w:val="007410D8"/>
    <w:rsid w:val="007416DE"/>
    <w:rsid w:val="00742B4D"/>
    <w:rsid w:val="00743D65"/>
    <w:rsid w:val="0074657C"/>
    <w:rsid w:val="00746647"/>
    <w:rsid w:val="00747BA0"/>
    <w:rsid w:val="00747BB0"/>
    <w:rsid w:val="00747E1B"/>
    <w:rsid w:val="00751D25"/>
    <w:rsid w:val="00752815"/>
    <w:rsid w:val="00753A8A"/>
    <w:rsid w:val="0075422A"/>
    <w:rsid w:val="00757EA9"/>
    <w:rsid w:val="007602F5"/>
    <w:rsid w:val="00760542"/>
    <w:rsid w:val="007605D1"/>
    <w:rsid w:val="0076090F"/>
    <w:rsid w:val="0076282C"/>
    <w:rsid w:val="0076374C"/>
    <w:rsid w:val="00764147"/>
    <w:rsid w:val="00765AB0"/>
    <w:rsid w:val="00765F9A"/>
    <w:rsid w:val="0076644E"/>
    <w:rsid w:val="007707DD"/>
    <w:rsid w:val="00771712"/>
    <w:rsid w:val="00775D39"/>
    <w:rsid w:val="00775E53"/>
    <w:rsid w:val="007768EC"/>
    <w:rsid w:val="00776990"/>
    <w:rsid w:val="00777F78"/>
    <w:rsid w:val="007803BD"/>
    <w:rsid w:val="00781C17"/>
    <w:rsid w:val="00781F17"/>
    <w:rsid w:val="00782164"/>
    <w:rsid w:val="00782721"/>
    <w:rsid w:val="00782BBA"/>
    <w:rsid w:val="00782EFA"/>
    <w:rsid w:val="0078326E"/>
    <w:rsid w:val="00784603"/>
    <w:rsid w:val="0078569C"/>
    <w:rsid w:val="0078622F"/>
    <w:rsid w:val="00786CA2"/>
    <w:rsid w:val="00790279"/>
    <w:rsid w:val="007924A5"/>
    <w:rsid w:val="00793187"/>
    <w:rsid w:val="007942FD"/>
    <w:rsid w:val="0079457E"/>
    <w:rsid w:val="007956DF"/>
    <w:rsid w:val="00797019"/>
    <w:rsid w:val="00797F19"/>
    <w:rsid w:val="007A09DE"/>
    <w:rsid w:val="007A2242"/>
    <w:rsid w:val="007A2350"/>
    <w:rsid w:val="007A3D05"/>
    <w:rsid w:val="007A5689"/>
    <w:rsid w:val="007A738D"/>
    <w:rsid w:val="007B0DC2"/>
    <w:rsid w:val="007B1412"/>
    <w:rsid w:val="007B295D"/>
    <w:rsid w:val="007B2BBE"/>
    <w:rsid w:val="007B4F7E"/>
    <w:rsid w:val="007B529B"/>
    <w:rsid w:val="007B548D"/>
    <w:rsid w:val="007B5AFA"/>
    <w:rsid w:val="007B633E"/>
    <w:rsid w:val="007B64C9"/>
    <w:rsid w:val="007B653E"/>
    <w:rsid w:val="007C1595"/>
    <w:rsid w:val="007C33D0"/>
    <w:rsid w:val="007C446E"/>
    <w:rsid w:val="007C763A"/>
    <w:rsid w:val="007D0092"/>
    <w:rsid w:val="007D254B"/>
    <w:rsid w:val="007D2629"/>
    <w:rsid w:val="007D3534"/>
    <w:rsid w:val="007D4120"/>
    <w:rsid w:val="007D673D"/>
    <w:rsid w:val="007D705E"/>
    <w:rsid w:val="007E0900"/>
    <w:rsid w:val="007E14EB"/>
    <w:rsid w:val="007E1507"/>
    <w:rsid w:val="007E1D64"/>
    <w:rsid w:val="007E23F2"/>
    <w:rsid w:val="007E285A"/>
    <w:rsid w:val="007E2ADB"/>
    <w:rsid w:val="007E3217"/>
    <w:rsid w:val="007E473A"/>
    <w:rsid w:val="007E53BA"/>
    <w:rsid w:val="007E70E6"/>
    <w:rsid w:val="007E7482"/>
    <w:rsid w:val="007E7F2A"/>
    <w:rsid w:val="007F0677"/>
    <w:rsid w:val="007F0AB2"/>
    <w:rsid w:val="007F5670"/>
    <w:rsid w:val="00800B28"/>
    <w:rsid w:val="00800B52"/>
    <w:rsid w:val="00800D7E"/>
    <w:rsid w:val="00801881"/>
    <w:rsid w:val="008019DD"/>
    <w:rsid w:val="00802829"/>
    <w:rsid w:val="00802DD5"/>
    <w:rsid w:val="00803501"/>
    <w:rsid w:val="00803B10"/>
    <w:rsid w:val="0080613B"/>
    <w:rsid w:val="008076EC"/>
    <w:rsid w:val="00807DDA"/>
    <w:rsid w:val="00812B2D"/>
    <w:rsid w:val="00813A7C"/>
    <w:rsid w:val="00814F01"/>
    <w:rsid w:val="0081615C"/>
    <w:rsid w:val="008164B9"/>
    <w:rsid w:val="0081653A"/>
    <w:rsid w:val="00817331"/>
    <w:rsid w:val="00817E88"/>
    <w:rsid w:val="00820D74"/>
    <w:rsid w:val="00821B1A"/>
    <w:rsid w:val="00822686"/>
    <w:rsid w:val="00822742"/>
    <w:rsid w:val="00824C33"/>
    <w:rsid w:val="00825CA3"/>
    <w:rsid w:val="00825EC9"/>
    <w:rsid w:val="00826860"/>
    <w:rsid w:val="00826F58"/>
    <w:rsid w:val="008270DD"/>
    <w:rsid w:val="008309F5"/>
    <w:rsid w:val="008314A7"/>
    <w:rsid w:val="0083344B"/>
    <w:rsid w:val="00833ED0"/>
    <w:rsid w:val="008340B6"/>
    <w:rsid w:val="0083455B"/>
    <w:rsid w:val="008346A2"/>
    <w:rsid w:val="008357A3"/>
    <w:rsid w:val="008375B7"/>
    <w:rsid w:val="008377F7"/>
    <w:rsid w:val="00837B53"/>
    <w:rsid w:val="008400A2"/>
    <w:rsid w:val="00842B5E"/>
    <w:rsid w:val="00843103"/>
    <w:rsid w:val="008436E4"/>
    <w:rsid w:val="0084379F"/>
    <w:rsid w:val="00844DA1"/>
    <w:rsid w:val="00844F32"/>
    <w:rsid w:val="008456BA"/>
    <w:rsid w:val="0084573C"/>
    <w:rsid w:val="00847D03"/>
    <w:rsid w:val="00847D42"/>
    <w:rsid w:val="00850C38"/>
    <w:rsid w:val="00851A56"/>
    <w:rsid w:val="00851DDB"/>
    <w:rsid w:val="0085270C"/>
    <w:rsid w:val="00852A76"/>
    <w:rsid w:val="00852D01"/>
    <w:rsid w:val="0085416A"/>
    <w:rsid w:val="008558F3"/>
    <w:rsid w:val="008565C0"/>
    <w:rsid w:val="008568B8"/>
    <w:rsid w:val="00857432"/>
    <w:rsid w:val="008578DC"/>
    <w:rsid w:val="008579A8"/>
    <w:rsid w:val="00860623"/>
    <w:rsid w:val="0086080C"/>
    <w:rsid w:val="008623B5"/>
    <w:rsid w:val="008623F1"/>
    <w:rsid w:val="00862E13"/>
    <w:rsid w:val="008636BD"/>
    <w:rsid w:val="008660A3"/>
    <w:rsid w:val="0086662E"/>
    <w:rsid w:val="0086675B"/>
    <w:rsid w:val="008674F8"/>
    <w:rsid w:val="00870820"/>
    <w:rsid w:val="00870911"/>
    <w:rsid w:val="0087226D"/>
    <w:rsid w:val="00872832"/>
    <w:rsid w:val="00873632"/>
    <w:rsid w:val="008740D9"/>
    <w:rsid w:val="00874C85"/>
    <w:rsid w:val="00875143"/>
    <w:rsid w:val="00876308"/>
    <w:rsid w:val="008767AE"/>
    <w:rsid w:val="00877153"/>
    <w:rsid w:val="008774DB"/>
    <w:rsid w:val="00881CFB"/>
    <w:rsid w:val="00883C30"/>
    <w:rsid w:val="00884838"/>
    <w:rsid w:val="00884FEB"/>
    <w:rsid w:val="0088637B"/>
    <w:rsid w:val="008879D8"/>
    <w:rsid w:val="00887E71"/>
    <w:rsid w:val="00890E59"/>
    <w:rsid w:val="008910AB"/>
    <w:rsid w:val="00891E77"/>
    <w:rsid w:val="008947B8"/>
    <w:rsid w:val="00894F56"/>
    <w:rsid w:val="008968D1"/>
    <w:rsid w:val="00896CE1"/>
    <w:rsid w:val="00897881"/>
    <w:rsid w:val="008A0289"/>
    <w:rsid w:val="008A1928"/>
    <w:rsid w:val="008A19C7"/>
    <w:rsid w:val="008A2D26"/>
    <w:rsid w:val="008A37A8"/>
    <w:rsid w:val="008A3D12"/>
    <w:rsid w:val="008A6222"/>
    <w:rsid w:val="008A6464"/>
    <w:rsid w:val="008B11A0"/>
    <w:rsid w:val="008B16DB"/>
    <w:rsid w:val="008B21DD"/>
    <w:rsid w:val="008B246E"/>
    <w:rsid w:val="008B25E6"/>
    <w:rsid w:val="008B2978"/>
    <w:rsid w:val="008B321D"/>
    <w:rsid w:val="008B333D"/>
    <w:rsid w:val="008B6A42"/>
    <w:rsid w:val="008B7746"/>
    <w:rsid w:val="008B79EA"/>
    <w:rsid w:val="008C08CB"/>
    <w:rsid w:val="008C1340"/>
    <w:rsid w:val="008C174B"/>
    <w:rsid w:val="008C21B9"/>
    <w:rsid w:val="008C24F3"/>
    <w:rsid w:val="008C2F38"/>
    <w:rsid w:val="008C562B"/>
    <w:rsid w:val="008C5A42"/>
    <w:rsid w:val="008C666B"/>
    <w:rsid w:val="008D03FC"/>
    <w:rsid w:val="008D1740"/>
    <w:rsid w:val="008D1A64"/>
    <w:rsid w:val="008D1BEA"/>
    <w:rsid w:val="008D279F"/>
    <w:rsid w:val="008D32EF"/>
    <w:rsid w:val="008D35EB"/>
    <w:rsid w:val="008D414B"/>
    <w:rsid w:val="008D47AB"/>
    <w:rsid w:val="008D4858"/>
    <w:rsid w:val="008D4928"/>
    <w:rsid w:val="008D4FA7"/>
    <w:rsid w:val="008D5A2E"/>
    <w:rsid w:val="008D64B4"/>
    <w:rsid w:val="008D6E97"/>
    <w:rsid w:val="008E0129"/>
    <w:rsid w:val="008E0873"/>
    <w:rsid w:val="008E12BD"/>
    <w:rsid w:val="008E1DC4"/>
    <w:rsid w:val="008E1E2A"/>
    <w:rsid w:val="008E249A"/>
    <w:rsid w:val="008E2B8B"/>
    <w:rsid w:val="008E318D"/>
    <w:rsid w:val="008E3B47"/>
    <w:rsid w:val="008E462C"/>
    <w:rsid w:val="008F1699"/>
    <w:rsid w:val="008F18C9"/>
    <w:rsid w:val="008F1C18"/>
    <w:rsid w:val="008F1CC7"/>
    <w:rsid w:val="008F4B34"/>
    <w:rsid w:val="008F6026"/>
    <w:rsid w:val="00902A5B"/>
    <w:rsid w:val="009030E3"/>
    <w:rsid w:val="00903F0D"/>
    <w:rsid w:val="00904282"/>
    <w:rsid w:val="009042EA"/>
    <w:rsid w:val="00904E9D"/>
    <w:rsid w:val="00905096"/>
    <w:rsid w:val="00905310"/>
    <w:rsid w:val="00907498"/>
    <w:rsid w:val="00907E5D"/>
    <w:rsid w:val="0091104D"/>
    <w:rsid w:val="0091128F"/>
    <w:rsid w:val="00911615"/>
    <w:rsid w:val="00911D29"/>
    <w:rsid w:val="00911ED7"/>
    <w:rsid w:val="00912540"/>
    <w:rsid w:val="009136D1"/>
    <w:rsid w:val="00916E72"/>
    <w:rsid w:val="00917519"/>
    <w:rsid w:val="00920878"/>
    <w:rsid w:val="009208F8"/>
    <w:rsid w:val="0092214B"/>
    <w:rsid w:val="0092373F"/>
    <w:rsid w:val="00924703"/>
    <w:rsid w:val="00925FE8"/>
    <w:rsid w:val="0093062E"/>
    <w:rsid w:val="00933057"/>
    <w:rsid w:val="009344B8"/>
    <w:rsid w:val="00935B1D"/>
    <w:rsid w:val="009361AF"/>
    <w:rsid w:val="00936E02"/>
    <w:rsid w:val="0094077A"/>
    <w:rsid w:val="00940D85"/>
    <w:rsid w:val="0094184D"/>
    <w:rsid w:val="00941DE7"/>
    <w:rsid w:val="0094397A"/>
    <w:rsid w:val="00944066"/>
    <w:rsid w:val="00944991"/>
    <w:rsid w:val="009449EC"/>
    <w:rsid w:val="00946A24"/>
    <w:rsid w:val="00947AD6"/>
    <w:rsid w:val="009507CE"/>
    <w:rsid w:val="009509E9"/>
    <w:rsid w:val="00951A42"/>
    <w:rsid w:val="009522B1"/>
    <w:rsid w:val="00955242"/>
    <w:rsid w:val="009569D1"/>
    <w:rsid w:val="00956D54"/>
    <w:rsid w:val="00957C90"/>
    <w:rsid w:val="009611B6"/>
    <w:rsid w:val="00961207"/>
    <w:rsid w:val="00961B81"/>
    <w:rsid w:val="00962A82"/>
    <w:rsid w:val="00962C09"/>
    <w:rsid w:val="00964473"/>
    <w:rsid w:val="00964756"/>
    <w:rsid w:val="009649FE"/>
    <w:rsid w:val="00964DA9"/>
    <w:rsid w:val="00965787"/>
    <w:rsid w:val="009662AB"/>
    <w:rsid w:val="00966A04"/>
    <w:rsid w:val="00966D35"/>
    <w:rsid w:val="00970232"/>
    <w:rsid w:val="00970564"/>
    <w:rsid w:val="00972C63"/>
    <w:rsid w:val="00973076"/>
    <w:rsid w:val="009738F3"/>
    <w:rsid w:val="00973D5C"/>
    <w:rsid w:val="00975233"/>
    <w:rsid w:val="00975B7C"/>
    <w:rsid w:val="0097794D"/>
    <w:rsid w:val="00977CFE"/>
    <w:rsid w:val="0098158B"/>
    <w:rsid w:val="009815A2"/>
    <w:rsid w:val="00982DA9"/>
    <w:rsid w:val="009832B7"/>
    <w:rsid w:val="00984921"/>
    <w:rsid w:val="00985219"/>
    <w:rsid w:val="00985268"/>
    <w:rsid w:val="009852F7"/>
    <w:rsid w:val="00985398"/>
    <w:rsid w:val="00985816"/>
    <w:rsid w:val="0098592C"/>
    <w:rsid w:val="00985BD1"/>
    <w:rsid w:val="00986DCA"/>
    <w:rsid w:val="00990C65"/>
    <w:rsid w:val="00991017"/>
    <w:rsid w:val="00991D12"/>
    <w:rsid w:val="00991F8B"/>
    <w:rsid w:val="009942C9"/>
    <w:rsid w:val="00995292"/>
    <w:rsid w:val="009A11F3"/>
    <w:rsid w:val="009A13AB"/>
    <w:rsid w:val="009A198C"/>
    <w:rsid w:val="009A1E30"/>
    <w:rsid w:val="009A2098"/>
    <w:rsid w:val="009A48BE"/>
    <w:rsid w:val="009A5F71"/>
    <w:rsid w:val="009A652D"/>
    <w:rsid w:val="009A669F"/>
    <w:rsid w:val="009A70EF"/>
    <w:rsid w:val="009A70F9"/>
    <w:rsid w:val="009A7D86"/>
    <w:rsid w:val="009B0185"/>
    <w:rsid w:val="009B2084"/>
    <w:rsid w:val="009B224D"/>
    <w:rsid w:val="009B23AD"/>
    <w:rsid w:val="009B309F"/>
    <w:rsid w:val="009B5C2A"/>
    <w:rsid w:val="009B6597"/>
    <w:rsid w:val="009B6B59"/>
    <w:rsid w:val="009B7753"/>
    <w:rsid w:val="009C0583"/>
    <w:rsid w:val="009C0E6B"/>
    <w:rsid w:val="009C20BE"/>
    <w:rsid w:val="009C416E"/>
    <w:rsid w:val="009C48DC"/>
    <w:rsid w:val="009C4DD1"/>
    <w:rsid w:val="009C5B2D"/>
    <w:rsid w:val="009C693D"/>
    <w:rsid w:val="009C6CD8"/>
    <w:rsid w:val="009C75A8"/>
    <w:rsid w:val="009D058B"/>
    <w:rsid w:val="009D18A6"/>
    <w:rsid w:val="009D1A97"/>
    <w:rsid w:val="009D239C"/>
    <w:rsid w:val="009D3677"/>
    <w:rsid w:val="009D368C"/>
    <w:rsid w:val="009D37FB"/>
    <w:rsid w:val="009D460F"/>
    <w:rsid w:val="009D534A"/>
    <w:rsid w:val="009D62BE"/>
    <w:rsid w:val="009D7E89"/>
    <w:rsid w:val="009E095D"/>
    <w:rsid w:val="009E2256"/>
    <w:rsid w:val="009E2A80"/>
    <w:rsid w:val="009E2CD8"/>
    <w:rsid w:val="009E332A"/>
    <w:rsid w:val="009E48CC"/>
    <w:rsid w:val="009E4B38"/>
    <w:rsid w:val="009E5AFB"/>
    <w:rsid w:val="009E7F9D"/>
    <w:rsid w:val="009F00BA"/>
    <w:rsid w:val="009F1131"/>
    <w:rsid w:val="009F22A2"/>
    <w:rsid w:val="009F3285"/>
    <w:rsid w:val="009F3771"/>
    <w:rsid w:val="009F62F8"/>
    <w:rsid w:val="009F6704"/>
    <w:rsid w:val="009F6FA4"/>
    <w:rsid w:val="00A001C6"/>
    <w:rsid w:val="00A008BD"/>
    <w:rsid w:val="00A021A3"/>
    <w:rsid w:val="00A03D16"/>
    <w:rsid w:val="00A06697"/>
    <w:rsid w:val="00A073D7"/>
    <w:rsid w:val="00A102FA"/>
    <w:rsid w:val="00A10EC5"/>
    <w:rsid w:val="00A11437"/>
    <w:rsid w:val="00A12A3D"/>
    <w:rsid w:val="00A1343F"/>
    <w:rsid w:val="00A13587"/>
    <w:rsid w:val="00A1397D"/>
    <w:rsid w:val="00A13CB8"/>
    <w:rsid w:val="00A14A3A"/>
    <w:rsid w:val="00A17026"/>
    <w:rsid w:val="00A176AA"/>
    <w:rsid w:val="00A177A4"/>
    <w:rsid w:val="00A17D96"/>
    <w:rsid w:val="00A202D4"/>
    <w:rsid w:val="00A2162D"/>
    <w:rsid w:val="00A21AB7"/>
    <w:rsid w:val="00A22533"/>
    <w:rsid w:val="00A22C61"/>
    <w:rsid w:val="00A22DDD"/>
    <w:rsid w:val="00A24505"/>
    <w:rsid w:val="00A25318"/>
    <w:rsid w:val="00A2558A"/>
    <w:rsid w:val="00A25794"/>
    <w:rsid w:val="00A264CE"/>
    <w:rsid w:val="00A271B1"/>
    <w:rsid w:val="00A272A0"/>
    <w:rsid w:val="00A2763C"/>
    <w:rsid w:val="00A27B57"/>
    <w:rsid w:val="00A302ED"/>
    <w:rsid w:val="00A321CF"/>
    <w:rsid w:val="00A3275A"/>
    <w:rsid w:val="00A32D39"/>
    <w:rsid w:val="00A33216"/>
    <w:rsid w:val="00A340A4"/>
    <w:rsid w:val="00A3470D"/>
    <w:rsid w:val="00A348AA"/>
    <w:rsid w:val="00A34FDD"/>
    <w:rsid w:val="00A351B9"/>
    <w:rsid w:val="00A36540"/>
    <w:rsid w:val="00A36C88"/>
    <w:rsid w:val="00A41AF0"/>
    <w:rsid w:val="00A42604"/>
    <w:rsid w:val="00A428AE"/>
    <w:rsid w:val="00A43250"/>
    <w:rsid w:val="00A4478D"/>
    <w:rsid w:val="00A47CA0"/>
    <w:rsid w:val="00A512B6"/>
    <w:rsid w:val="00A5319E"/>
    <w:rsid w:val="00A56DBB"/>
    <w:rsid w:val="00A57CBE"/>
    <w:rsid w:val="00A57CEC"/>
    <w:rsid w:val="00A57E19"/>
    <w:rsid w:val="00A60231"/>
    <w:rsid w:val="00A60D0B"/>
    <w:rsid w:val="00A618D6"/>
    <w:rsid w:val="00A6268C"/>
    <w:rsid w:val="00A62C56"/>
    <w:rsid w:val="00A64825"/>
    <w:rsid w:val="00A653E9"/>
    <w:rsid w:val="00A6576A"/>
    <w:rsid w:val="00A7152A"/>
    <w:rsid w:val="00A7170E"/>
    <w:rsid w:val="00A71741"/>
    <w:rsid w:val="00A718CF"/>
    <w:rsid w:val="00A76208"/>
    <w:rsid w:val="00A77932"/>
    <w:rsid w:val="00A802A7"/>
    <w:rsid w:val="00A80F0C"/>
    <w:rsid w:val="00A83835"/>
    <w:rsid w:val="00A83C66"/>
    <w:rsid w:val="00A84A2D"/>
    <w:rsid w:val="00A84EEA"/>
    <w:rsid w:val="00A868D7"/>
    <w:rsid w:val="00A87115"/>
    <w:rsid w:val="00A90C9E"/>
    <w:rsid w:val="00A91577"/>
    <w:rsid w:val="00A917ED"/>
    <w:rsid w:val="00A9190C"/>
    <w:rsid w:val="00A91ECD"/>
    <w:rsid w:val="00A922F9"/>
    <w:rsid w:val="00A92976"/>
    <w:rsid w:val="00A92A23"/>
    <w:rsid w:val="00A94B58"/>
    <w:rsid w:val="00A95A5A"/>
    <w:rsid w:val="00A9695B"/>
    <w:rsid w:val="00A977AF"/>
    <w:rsid w:val="00AA006E"/>
    <w:rsid w:val="00AA06AD"/>
    <w:rsid w:val="00AA2005"/>
    <w:rsid w:val="00AA285E"/>
    <w:rsid w:val="00AA355A"/>
    <w:rsid w:val="00AA356B"/>
    <w:rsid w:val="00AA4057"/>
    <w:rsid w:val="00AA6A3F"/>
    <w:rsid w:val="00AA7007"/>
    <w:rsid w:val="00AA73E4"/>
    <w:rsid w:val="00AA7A78"/>
    <w:rsid w:val="00AB00FC"/>
    <w:rsid w:val="00AB19F9"/>
    <w:rsid w:val="00AB1EF5"/>
    <w:rsid w:val="00AB2D28"/>
    <w:rsid w:val="00AB2DD6"/>
    <w:rsid w:val="00AB39FE"/>
    <w:rsid w:val="00AB482B"/>
    <w:rsid w:val="00AB5304"/>
    <w:rsid w:val="00AB581E"/>
    <w:rsid w:val="00AB6513"/>
    <w:rsid w:val="00AB6670"/>
    <w:rsid w:val="00AB699D"/>
    <w:rsid w:val="00AB6E37"/>
    <w:rsid w:val="00AB7726"/>
    <w:rsid w:val="00AB7937"/>
    <w:rsid w:val="00AB7F33"/>
    <w:rsid w:val="00AC0255"/>
    <w:rsid w:val="00AC030F"/>
    <w:rsid w:val="00AC2D72"/>
    <w:rsid w:val="00AC3646"/>
    <w:rsid w:val="00AC4795"/>
    <w:rsid w:val="00AC47BA"/>
    <w:rsid w:val="00AC5A0E"/>
    <w:rsid w:val="00AC6734"/>
    <w:rsid w:val="00AC7A64"/>
    <w:rsid w:val="00AD046D"/>
    <w:rsid w:val="00AD0751"/>
    <w:rsid w:val="00AD1E1C"/>
    <w:rsid w:val="00AD3D88"/>
    <w:rsid w:val="00AD46FA"/>
    <w:rsid w:val="00AD6924"/>
    <w:rsid w:val="00AD75B1"/>
    <w:rsid w:val="00AD7743"/>
    <w:rsid w:val="00AD7E40"/>
    <w:rsid w:val="00AD7EE6"/>
    <w:rsid w:val="00AE03C5"/>
    <w:rsid w:val="00AE074A"/>
    <w:rsid w:val="00AE56F3"/>
    <w:rsid w:val="00AE6ACF"/>
    <w:rsid w:val="00AE7815"/>
    <w:rsid w:val="00AE78BB"/>
    <w:rsid w:val="00AE7EFD"/>
    <w:rsid w:val="00AF04A0"/>
    <w:rsid w:val="00AF0767"/>
    <w:rsid w:val="00AF0D8B"/>
    <w:rsid w:val="00AF1A30"/>
    <w:rsid w:val="00AF2F61"/>
    <w:rsid w:val="00AF6ED2"/>
    <w:rsid w:val="00AF76CB"/>
    <w:rsid w:val="00AF7A76"/>
    <w:rsid w:val="00B0096D"/>
    <w:rsid w:val="00B01CA2"/>
    <w:rsid w:val="00B01E8F"/>
    <w:rsid w:val="00B020E1"/>
    <w:rsid w:val="00B0279A"/>
    <w:rsid w:val="00B03587"/>
    <w:rsid w:val="00B04691"/>
    <w:rsid w:val="00B0600C"/>
    <w:rsid w:val="00B070C4"/>
    <w:rsid w:val="00B10CE7"/>
    <w:rsid w:val="00B1472D"/>
    <w:rsid w:val="00B156D1"/>
    <w:rsid w:val="00B158AF"/>
    <w:rsid w:val="00B173A7"/>
    <w:rsid w:val="00B20CC0"/>
    <w:rsid w:val="00B21162"/>
    <w:rsid w:val="00B216C0"/>
    <w:rsid w:val="00B22578"/>
    <w:rsid w:val="00B23429"/>
    <w:rsid w:val="00B2531B"/>
    <w:rsid w:val="00B25326"/>
    <w:rsid w:val="00B2538A"/>
    <w:rsid w:val="00B2553E"/>
    <w:rsid w:val="00B25CF1"/>
    <w:rsid w:val="00B25DB8"/>
    <w:rsid w:val="00B25F4B"/>
    <w:rsid w:val="00B26686"/>
    <w:rsid w:val="00B2717B"/>
    <w:rsid w:val="00B27C3C"/>
    <w:rsid w:val="00B27DCB"/>
    <w:rsid w:val="00B30D81"/>
    <w:rsid w:val="00B30FDE"/>
    <w:rsid w:val="00B31373"/>
    <w:rsid w:val="00B315F0"/>
    <w:rsid w:val="00B31874"/>
    <w:rsid w:val="00B32D40"/>
    <w:rsid w:val="00B33995"/>
    <w:rsid w:val="00B33E3A"/>
    <w:rsid w:val="00B34771"/>
    <w:rsid w:val="00B34A07"/>
    <w:rsid w:val="00B35075"/>
    <w:rsid w:val="00B403C2"/>
    <w:rsid w:val="00B41F88"/>
    <w:rsid w:val="00B42440"/>
    <w:rsid w:val="00B4377F"/>
    <w:rsid w:val="00B43BCF"/>
    <w:rsid w:val="00B4477E"/>
    <w:rsid w:val="00B4555C"/>
    <w:rsid w:val="00B46037"/>
    <w:rsid w:val="00B501C0"/>
    <w:rsid w:val="00B516D6"/>
    <w:rsid w:val="00B5183A"/>
    <w:rsid w:val="00B51EAB"/>
    <w:rsid w:val="00B52A31"/>
    <w:rsid w:val="00B52BF7"/>
    <w:rsid w:val="00B53502"/>
    <w:rsid w:val="00B55414"/>
    <w:rsid w:val="00B55768"/>
    <w:rsid w:val="00B55F3B"/>
    <w:rsid w:val="00B56B05"/>
    <w:rsid w:val="00B56F4C"/>
    <w:rsid w:val="00B57D3B"/>
    <w:rsid w:val="00B6107D"/>
    <w:rsid w:val="00B617DC"/>
    <w:rsid w:val="00B621DC"/>
    <w:rsid w:val="00B6336B"/>
    <w:rsid w:val="00B63E13"/>
    <w:rsid w:val="00B63E5D"/>
    <w:rsid w:val="00B63E88"/>
    <w:rsid w:val="00B65B36"/>
    <w:rsid w:val="00B66199"/>
    <w:rsid w:val="00B673DD"/>
    <w:rsid w:val="00B67EA0"/>
    <w:rsid w:val="00B718E2"/>
    <w:rsid w:val="00B74881"/>
    <w:rsid w:val="00B75033"/>
    <w:rsid w:val="00B75C63"/>
    <w:rsid w:val="00B76090"/>
    <w:rsid w:val="00B80F18"/>
    <w:rsid w:val="00B82142"/>
    <w:rsid w:val="00B8249E"/>
    <w:rsid w:val="00B82903"/>
    <w:rsid w:val="00B83AF0"/>
    <w:rsid w:val="00B844DF"/>
    <w:rsid w:val="00B87A57"/>
    <w:rsid w:val="00B90F6F"/>
    <w:rsid w:val="00B92226"/>
    <w:rsid w:val="00B92973"/>
    <w:rsid w:val="00B92B8B"/>
    <w:rsid w:val="00B92D00"/>
    <w:rsid w:val="00B93235"/>
    <w:rsid w:val="00B934B0"/>
    <w:rsid w:val="00B93A8C"/>
    <w:rsid w:val="00B93CF2"/>
    <w:rsid w:val="00B93E20"/>
    <w:rsid w:val="00B94218"/>
    <w:rsid w:val="00B977B8"/>
    <w:rsid w:val="00B97D53"/>
    <w:rsid w:val="00BA02FF"/>
    <w:rsid w:val="00BA04E5"/>
    <w:rsid w:val="00BA174D"/>
    <w:rsid w:val="00BA44DE"/>
    <w:rsid w:val="00BA5536"/>
    <w:rsid w:val="00BA5A7B"/>
    <w:rsid w:val="00BA5BE3"/>
    <w:rsid w:val="00BA618C"/>
    <w:rsid w:val="00BA6816"/>
    <w:rsid w:val="00BA6898"/>
    <w:rsid w:val="00BA6C22"/>
    <w:rsid w:val="00BB15DD"/>
    <w:rsid w:val="00BB2D3D"/>
    <w:rsid w:val="00BB3A4A"/>
    <w:rsid w:val="00BB56F1"/>
    <w:rsid w:val="00BB6A5C"/>
    <w:rsid w:val="00BC1B8C"/>
    <w:rsid w:val="00BC1BDB"/>
    <w:rsid w:val="00BC1E77"/>
    <w:rsid w:val="00BC2461"/>
    <w:rsid w:val="00BC25C7"/>
    <w:rsid w:val="00BC3489"/>
    <w:rsid w:val="00BC4609"/>
    <w:rsid w:val="00BC4990"/>
    <w:rsid w:val="00BC4994"/>
    <w:rsid w:val="00BC5572"/>
    <w:rsid w:val="00BC5E44"/>
    <w:rsid w:val="00BC6F66"/>
    <w:rsid w:val="00BC7608"/>
    <w:rsid w:val="00BD08EF"/>
    <w:rsid w:val="00BD0B0B"/>
    <w:rsid w:val="00BD0D33"/>
    <w:rsid w:val="00BD16C6"/>
    <w:rsid w:val="00BD2568"/>
    <w:rsid w:val="00BD3923"/>
    <w:rsid w:val="00BD41DA"/>
    <w:rsid w:val="00BD5678"/>
    <w:rsid w:val="00BD58B4"/>
    <w:rsid w:val="00BD6875"/>
    <w:rsid w:val="00BD6AD5"/>
    <w:rsid w:val="00BD7262"/>
    <w:rsid w:val="00BE0D32"/>
    <w:rsid w:val="00BE4108"/>
    <w:rsid w:val="00BE457B"/>
    <w:rsid w:val="00BE4A6D"/>
    <w:rsid w:val="00BE5E8E"/>
    <w:rsid w:val="00BE63CE"/>
    <w:rsid w:val="00BE70BE"/>
    <w:rsid w:val="00BE7110"/>
    <w:rsid w:val="00BE74BE"/>
    <w:rsid w:val="00BE77D8"/>
    <w:rsid w:val="00BE7CA1"/>
    <w:rsid w:val="00BF002E"/>
    <w:rsid w:val="00BF01DB"/>
    <w:rsid w:val="00BF0474"/>
    <w:rsid w:val="00BF06EF"/>
    <w:rsid w:val="00BF0F7F"/>
    <w:rsid w:val="00BF1D4C"/>
    <w:rsid w:val="00BF2D0E"/>
    <w:rsid w:val="00BF2EDF"/>
    <w:rsid w:val="00BF2F93"/>
    <w:rsid w:val="00BF476A"/>
    <w:rsid w:val="00BF4D8B"/>
    <w:rsid w:val="00C004D0"/>
    <w:rsid w:val="00C00BC5"/>
    <w:rsid w:val="00C02939"/>
    <w:rsid w:val="00C03468"/>
    <w:rsid w:val="00C03736"/>
    <w:rsid w:val="00C050F4"/>
    <w:rsid w:val="00C057CA"/>
    <w:rsid w:val="00C061FE"/>
    <w:rsid w:val="00C11533"/>
    <w:rsid w:val="00C11F0B"/>
    <w:rsid w:val="00C13CED"/>
    <w:rsid w:val="00C13CFE"/>
    <w:rsid w:val="00C14B8E"/>
    <w:rsid w:val="00C160CF"/>
    <w:rsid w:val="00C174FF"/>
    <w:rsid w:val="00C21F63"/>
    <w:rsid w:val="00C22696"/>
    <w:rsid w:val="00C229B3"/>
    <w:rsid w:val="00C238B9"/>
    <w:rsid w:val="00C23911"/>
    <w:rsid w:val="00C2483D"/>
    <w:rsid w:val="00C25759"/>
    <w:rsid w:val="00C266BB"/>
    <w:rsid w:val="00C303A0"/>
    <w:rsid w:val="00C303D1"/>
    <w:rsid w:val="00C3119E"/>
    <w:rsid w:val="00C31F86"/>
    <w:rsid w:val="00C322AF"/>
    <w:rsid w:val="00C3314B"/>
    <w:rsid w:val="00C33844"/>
    <w:rsid w:val="00C34ACC"/>
    <w:rsid w:val="00C34B42"/>
    <w:rsid w:val="00C355A2"/>
    <w:rsid w:val="00C35EFB"/>
    <w:rsid w:val="00C42660"/>
    <w:rsid w:val="00C42717"/>
    <w:rsid w:val="00C43B3A"/>
    <w:rsid w:val="00C44534"/>
    <w:rsid w:val="00C451F5"/>
    <w:rsid w:val="00C46352"/>
    <w:rsid w:val="00C466EC"/>
    <w:rsid w:val="00C5135B"/>
    <w:rsid w:val="00C51F21"/>
    <w:rsid w:val="00C52D08"/>
    <w:rsid w:val="00C54964"/>
    <w:rsid w:val="00C5583A"/>
    <w:rsid w:val="00C56EEE"/>
    <w:rsid w:val="00C57DC6"/>
    <w:rsid w:val="00C60B06"/>
    <w:rsid w:val="00C62A9F"/>
    <w:rsid w:val="00C6402C"/>
    <w:rsid w:val="00C65110"/>
    <w:rsid w:val="00C65E0F"/>
    <w:rsid w:val="00C66B4A"/>
    <w:rsid w:val="00C70AC6"/>
    <w:rsid w:val="00C71852"/>
    <w:rsid w:val="00C71ECB"/>
    <w:rsid w:val="00C725BD"/>
    <w:rsid w:val="00C73253"/>
    <w:rsid w:val="00C7371D"/>
    <w:rsid w:val="00C74C9E"/>
    <w:rsid w:val="00C76609"/>
    <w:rsid w:val="00C76BB0"/>
    <w:rsid w:val="00C76E8B"/>
    <w:rsid w:val="00C77C58"/>
    <w:rsid w:val="00C77F09"/>
    <w:rsid w:val="00C80676"/>
    <w:rsid w:val="00C815F2"/>
    <w:rsid w:val="00C82565"/>
    <w:rsid w:val="00C82840"/>
    <w:rsid w:val="00C8385D"/>
    <w:rsid w:val="00C845F8"/>
    <w:rsid w:val="00C84983"/>
    <w:rsid w:val="00C84AE3"/>
    <w:rsid w:val="00C84C4E"/>
    <w:rsid w:val="00C86DDD"/>
    <w:rsid w:val="00C902A1"/>
    <w:rsid w:val="00C902FA"/>
    <w:rsid w:val="00C909AE"/>
    <w:rsid w:val="00C90DF3"/>
    <w:rsid w:val="00C93180"/>
    <w:rsid w:val="00C93207"/>
    <w:rsid w:val="00C93B08"/>
    <w:rsid w:val="00C94115"/>
    <w:rsid w:val="00C943EF"/>
    <w:rsid w:val="00C961AE"/>
    <w:rsid w:val="00C9703F"/>
    <w:rsid w:val="00C97484"/>
    <w:rsid w:val="00CA1115"/>
    <w:rsid w:val="00CA209F"/>
    <w:rsid w:val="00CA223F"/>
    <w:rsid w:val="00CA26BF"/>
    <w:rsid w:val="00CA277E"/>
    <w:rsid w:val="00CA4530"/>
    <w:rsid w:val="00CA6DCE"/>
    <w:rsid w:val="00CB0075"/>
    <w:rsid w:val="00CB30CB"/>
    <w:rsid w:val="00CB31AA"/>
    <w:rsid w:val="00CB3685"/>
    <w:rsid w:val="00CB55D0"/>
    <w:rsid w:val="00CB57BF"/>
    <w:rsid w:val="00CB5E32"/>
    <w:rsid w:val="00CB6761"/>
    <w:rsid w:val="00CC06E7"/>
    <w:rsid w:val="00CC15C5"/>
    <w:rsid w:val="00CC3ADA"/>
    <w:rsid w:val="00CC41D0"/>
    <w:rsid w:val="00CC699A"/>
    <w:rsid w:val="00CC7C13"/>
    <w:rsid w:val="00CD0556"/>
    <w:rsid w:val="00CD1203"/>
    <w:rsid w:val="00CD12BF"/>
    <w:rsid w:val="00CD1B53"/>
    <w:rsid w:val="00CD1CD0"/>
    <w:rsid w:val="00CD1CE7"/>
    <w:rsid w:val="00CD1D86"/>
    <w:rsid w:val="00CD3370"/>
    <w:rsid w:val="00CD3D2D"/>
    <w:rsid w:val="00CD4CBC"/>
    <w:rsid w:val="00CD51E6"/>
    <w:rsid w:val="00CE049E"/>
    <w:rsid w:val="00CE16A1"/>
    <w:rsid w:val="00CE1B2C"/>
    <w:rsid w:val="00CE1D4F"/>
    <w:rsid w:val="00CE4CF3"/>
    <w:rsid w:val="00CE58FC"/>
    <w:rsid w:val="00CE5D1A"/>
    <w:rsid w:val="00CE624E"/>
    <w:rsid w:val="00CE782E"/>
    <w:rsid w:val="00CE7BA7"/>
    <w:rsid w:val="00CE7E57"/>
    <w:rsid w:val="00CF02F9"/>
    <w:rsid w:val="00CF1585"/>
    <w:rsid w:val="00CF1E82"/>
    <w:rsid w:val="00CF2BA8"/>
    <w:rsid w:val="00CF348C"/>
    <w:rsid w:val="00CF38F0"/>
    <w:rsid w:val="00CF3907"/>
    <w:rsid w:val="00CF3BE2"/>
    <w:rsid w:val="00CF4078"/>
    <w:rsid w:val="00CF4E01"/>
    <w:rsid w:val="00CF6E5B"/>
    <w:rsid w:val="00CF7053"/>
    <w:rsid w:val="00D0010B"/>
    <w:rsid w:val="00D00B2A"/>
    <w:rsid w:val="00D01ED3"/>
    <w:rsid w:val="00D020E1"/>
    <w:rsid w:val="00D057A1"/>
    <w:rsid w:val="00D06C24"/>
    <w:rsid w:val="00D07769"/>
    <w:rsid w:val="00D10123"/>
    <w:rsid w:val="00D10B96"/>
    <w:rsid w:val="00D10D14"/>
    <w:rsid w:val="00D11EA3"/>
    <w:rsid w:val="00D12712"/>
    <w:rsid w:val="00D129A7"/>
    <w:rsid w:val="00D133A2"/>
    <w:rsid w:val="00D13D5B"/>
    <w:rsid w:val="00D14FA9"/>
    <w:rsid w:val="00D15A01"/>
    <w:rsid w:val="00D16949"/>
    <w:rsid w:val="00D1732A"/>
    <w:rsid w:val="00D20AEB"/>
    <w:rsid w:val="00D23214"/>
    <w:rsid w:val="00D23519"/>
    <w:rsid w:val="00D235AC"/>
    <w:rsid w:val="00D24C33"/>
    <w:rsid w:val="00D26753"/>
    <w:rsid w:val="00D26AA3"/>
    <w:rsid w:val="00D2768C"/>
    <w:rsid w:val="00D30228"/>
    <w:rsid w:val="00D309DD"/>
    <w:rsid w:val="00D32F53"/>
    <w:rsid w:val="00D333FF"/>
    <w:rsid w:val="00D33975"/>
    <w:rsid w:val="00D346A7"/>
    <w:rsid w:val="00D34F8E"/>
    <w:rsid w:val="00D365CE"/>
    <w:rsid w:val="00D36FD9"/>
    <w:rsid w:val="00D3734B"/>
    <w:rsid w:val="00D40272"/>
    <w:rsid w:val="00D42AB8"/>
    <w:rsid w:val="00D43269"/>
    <w:rsid w:val="00D43A25"/>
    <w:rsid w:val="00D43D69"/>
    <w:rsid w:val="00D46270"/>
    <w:rsid w:val="00D5130B"/>
    <w:rsid w:val="00D5136F"/>
    <w:rsid w:val="00D529DB"/>
    <w:rsid w:val="00D53BA1"/>
    <w:rsid w:val="00D53EBE"/>
    <w:rsid w:val="00D56DE5"/>
    <w:rsid w:val="00D576D1"/>
    <w:rsid w:val="00D579A3"/>
    <w:rsid w:val="00D57C3F"/>
    <w:rsid w:val="00D61E80"/>
    <w:rsid w:val="00D6217D"/>
    <w:rsid w:val="00D62D80"/>
    <w:rsid w:val="00D63CA7"/>
    <w:rsid w:val="00D64CCA"/>
    <w:rsid w:val="00D660FF"/>
    <w:rsid w:val="00D66BFF"/>
    <w:rsid w:val="00D66F2E"/>
    <w:rsid w:val="00D70039"/>
    <w:rsid w:val="00D7078A"/>
    <w:rsid w:val="00D72E5C"/>
    <w:rsid w:val="00D72EBD"/>
    <w:rsid w:val="00D74DDF"/>
    <w:rsid w:val="00D7655E"/>
    <w:rsid w:val="00D76F1A"/>
    <w:rsid w:val="00D770F4"/>
    <w:rsid w:val="00D7782F"/>
    <w:rsid w:val="00D77D13"/>
    <w:rsid w:val="00D80895"/>
    <w:rsid w:val="00D80939"/>
    <w:rsid w:val="00D8352C"/>
    <w:rsid w:val="00D84460"/>
    <w:rsid w:val="00D85F8E"/>
    <w:rsid w:val="00D8615A"/>
    <w:rsid w:val="00D868FA"/>
    <w:rsid w:val="00D86A62"/>
    <w:rsid w:val="00D86C76"/>
    <w:rsid w:val="00D87170"/>
    <w:rsid w:val="00D901C0"/>
    <w:rsid w:val="00D91C67"/>
    <w:rsid w:val="00D92EC7"/>
    <w:rsid w:val="00D93A55"/>
    <w:rsid w:val="00D9468B"/>
    <w:rsid w:val="00D95CB8"/>
    <w:rsid w:val="00D9714C"/>
    <w:rsid w:val="00D97359"/>
    <w:rsid w:val="00D97766"/>
    <w:rsid w:val="00D97C1E"/>
    <w:rsid w:val="00DA0144"/>
    <w:rsid w:val="00DA0674"/>
    <w:rsid w:val="00DA10C9"/>
    <w:rsid w:val="00DA1546"/>
    <w:rsid w:val="00DA2D95"/>
    <w:rsid w:val="00DA33EC"/>
    <w:rsid w:val="00DA4460"/>
    <w:rsid w:val="00DA49B0"/>
    <w:rsid w:val="00DA5C03"/>
    <w:rsid w:val="00DA5DF7"/>
    <w:rsid w:val="00DA78AC"/>
    <w:rsid w:val="00DB08D7"/>
    <w:rsid w:val="00DB1CB2"/>
    <w:rsid w:val="00DB3FAD"/>
    <w:rsid w:val="00DB4002"/>
    <w:rsid w:val="00DB58C2"/>
    <w:rsid w:val="00DB7003"/>
    <w:rsid w:val="00DC0287"/>
    <w:rsid w:val="00DC3A95"/>
    <w:rsid w:val="00DC419A"/>
    <w:rsid w:val="00DC4D87"/>
    <w:rsid w:val="00DC5713"/>
    <w:rsid w:val="00DC7006"/>
    <w:rsid w:val="00DD162A"/>
    <w:rsid w:val="00DD184C"/>
    <w:rsid w:val="00DD1E8D"/>
    <w:rsid w:val="00DD2152"/>
    <w:rsid w:val="00DD248C"/>
    <w:rsid w:val="00DD2E54"/>
    <w:rsid w:val="00DD36C7"/>
    <w:rsid w:val="00DD4364"/>
    <w:rsid w:val="00DD542E"/>
    <w:rsid w:val="00DD71BA"/>
    <w:rsid w:val="00DD7764"/>
    <w:rsid w:val="00DD7D30"/>
    <w:rsid w:val="00DE0272"/>
    <w:rsid w:val="00DE16A9"/>
    <w:rsid w:val="00DE1DC2"/>
    <w:rsid w:val="00DE1F98"/>
    <w:rsid w:val="00DE2848"/>
    <w:rsid w:val="00DE4477"/>
    <w:rsid w:val="00DE44B4"/>
    <w:rsid w:val="00DE4866"/>
    <w:rsid w:val="00DE4EAA"/>
    <w:rsid w:val="00DE4FB3"/>
    <w:rsid w:val="00DE535F"/>
    <w:rsid w:val="00DE59AC"/>
    <w:rsid w:val="00DE6C85"/>
    <w:rsid w:val="00DE7AF1"/>
    <w:rsid w:val="00DE7B4F"/>
    <w:rsid w:val="00DE7C9B"/>
    <w:rsid w:val="00DE7FC8"/>
    <w:rsid w:val="00DF0D03"/>
    <w:rsid w:val="00DF0FB3"/>
    <w:rsid w:val="00DF0FBE"/>
    <w:rsid w:val="00DF12B9"/>
    <w:rsid w:val="00DF2AE9"/>
    <w:rsid w:val="00DF34D4"/>
    <w:rsid w:val="00DF5524"/>
    <w:rsid w:val="00DF56EF"/>
    <w:rsid w:val="00DF68AA"/>
    <w:rsid w:val="00DF6F12"/>
    <w:rsid w:val="00DF764B"/>
    <w:rsid w:val="00DF76E2"/>
    <w:rsid w:val="00E00280"/>
    <w:rsid w:val="00E01FC1"/>
    <w:rsid w:val="00E0260B"/>
    <w:rsid w:val="00E02CF7"/>
    <w:rsid w:val="00E05103"/>
    <w:rsid w:val="00E059A7"/>
    <w:rsid w:val="00E05A97"/>
    <w:rsid w:val="00E07ACC"/>
    <w:rsid w:val="00E07E25"/>
    <w:rsid w:val="00E11C05"/>
    <w:rsid w:val="00E15522"/>
    <w:rsid w:val="00E15B04"/>
    <w:rsid w:val="00E15CED"/>
    <w:rsid w:val="00E1682D"/>
    <w:rsid w:val="00E21656"/>
    <w:rsid w:val="00E225D6"/>
    <w:rsid w:val="00E22942"/>
    <w:rsid w:val="00E239D0"/>
    <w:rsid w:val="00E2547D"/>
    <w:rsid w:val="00E25863"/>
    <w:rsid w:val="00E26F6A"/>
    <w:rsid w:val="00E27389"/>
    <w:rsid w:val="00E274FC"/>
    <w:rsid w:val="00E27ECB"/>
    <w:rsid w:val="00E30406"/>
    <w:rsid w:val="00E35CDB"/>
    <w:rsid w:val="00E36430"/>
    <w:rsid w:val="00E4011E"/>
    <w:rsid w:val="00E41892"/>
    <w:rsid w:val="00E43953"/>
    <w:rsid w:val="00E452FB"/>
    <w:rsid w:val="00E45825"/>
    <w:rsid w:val="00E4615B"/>
    <w:rsid w:val="00E46EBB"/>
    <w:rsid w:val="00E507C3"/>
    <w:rsid w:val="00E51000"/>
    <w:rsid w:val="00E5180F"/>
    <w:rsid w:val="00E51FBA"/>
    <w:rsid w:val="00E52514"/>
    <w:rsid w:val="00E52D68"/>
    <w:rsid w:val="00E56F7F"/>
    <w:rsid w:val="00E57F0D"/>
    <w:rsid w:val="00E608A6"/>
    <w:rsid w:val="00E60FCB"/>
    <w:rsid w:val="00E616B8"/>
    <w:rsid w:val="00E63B1A"/>
    <w:rsid w:val="00E657D9"/>
    <w:rsid w:val="00E66E41"/>
    <w:rsid w:val="00E67526"/>
    <w:rsid w:val="00E70E83"/>
    <w:rsid w:val="00E7148E"/>
    <w:rsid w:val="00E718F4"/>
    <w:rsid w:val="00E728EE"/>
    <w:rsid w:val="00E745EE"/>
    <w:rsid w:val="00E747E9"/>
    <w:rsid w:val="00E74ACA"/>
    <w:rsid w:val="00E75030"/>
    <w:rsid w:val="00E75438"/>
    <w:rsid w:val="00E7612C"/>
    <w:rsid w:val="00E768F0"/>
    <w:rsid w:val="00E77CC6"/>
    <w:rsid w:val="00E80820"/>
    <w:rsid w:val="00E83177"/>
    <w:rsid w:val="00E83401"/>
    <w:rsid w:val="00E8388F"/>
    <w:rsid w:val="00E8472D"/>
    <w:rsid w:val="00E86121"/>
    <w:rsid w:val="00E91091"/>
    <w:rsid w:val="00E9248A"/>
    <w:rsid w:val="00E929A1"/>
    <w:rsid w:val="00E941A9"/>
    <w:rsid w:val="00E94218"/>
    <w:rsid w:val="00E943AD"/>
    <w:rsid w:val="00E94B8B"/>
    <w:rsid w:val="00E94D35"/>
    <w:rsid w:val="00E95F75"/>
    <w:rsid w:val="00E96940"/>
    <w:rsid w:val="00E9768F"/>
    <w:rsid w:val="00EA3DDA"/>
    <w:rsid w:val="00EA3F59"/>
    <w:rsid w:val="00EA463A"/>
    <w:rsid w:val="00EA511D"/>
    <w:rsid w:val="00EB0BAA"/>
    <w:rsid w:val="00EB1A05"/>
    <w:rsid w:val="00EB25C0"/>
    <w:rsid w:val="00EB2AB6"/>
    <w:rsid w:val="00EB3CA4"/>
    <w:rsid w:val="00EB4DA0"/>
    <w:rsid w:val="00EB5793"/>
    <w:rsid w:val="00EB5B94"/>
    <w:rsid w:val="00EB6F19"/>
    <w:rsid w:val="00EB77AB"/>
    <w:rsid w:val="00EC02F6"/>
    <w:rsid w:val="00EC32B4"/>
    <w:rsid w:val="00EC37B9"/>
    <w:rsid w:val="00EC4143"/>
    <w:rsid w:val="00EC4F34"/>
    <w:rsid w:val="00EC5606"/>
    <w:rsid w:val="00EC589A"/>
    <w:rsid w:val="00EC6624"/>
    <w:rsid w:val="00EC6E93"/>
    <w:rsid w:val="00ED0509"/>
    <w:rsid w:val="00ED1D6A"/>
    <w:rsid w:val="00ED30AB"/>
    <w:rsid w:val="00ED3383"/>
    <w:rsid w:val="00ED3519"/>
    <w:rsid w:val="00ED4142"/>
    <w:rsid w:val="00ED6016"/>
    <w:rsid w:val="00ED6B4D"/>
    <w:rsid w:val="00ED76C5"/>
    <w:rsid w:val="00EE08A7"/>
    <w:rsid w:val="00EE0F5D"/>
    <w:rsid w:val="00EE1300"/>
    <w:rsid w:val="00EE2E63"/>
    <w:rsid w:val="00EE5678"/>
    <w:rsid w:val="00EE6168"/>
    <w:rsid w:val="00EE783B"/>
    <w:rsid w:val="00EF06B6"/>
    <w:rsid w:val="00EF0C45"/>
    <w:rsid w:val="00EF143E"/>
    <w:rsid w:val="00EF1BAB"/>
    <w:rsid w:val="00EF280E"/>
    <w:rsid w:val="00EF2C05"/>
    <w:rsid w:val="00EF3389"/>
    <w:rsid w:val="00EF3F1E"/>
    <w:rsid w:val="00EF409C"/>
    <w:rsid w:val="00EF4816"/>
    <w:rsid w:val="00EF576A"/>
    <w:rsid w:val="00EF587A"/>
    <w:rsid w:val="00F00870"/>
    <w:rsid w:val="00F012EC"/>
    <w:rsid w:val="00F0265C"/>
    <w:rsid w:val="00F0324E"/>
    <w:rsid w:val="00F03506"/>
    <w:rsid w:val="00F0352A"/>
    <w:rsid w:val="00F049D7"/>
    <w:rsid w:val="00F04CD5"/>
    <w:rsid w:val="00F10C70"/>
    <w:rsid w:val="00F10E3C"/>
    <w:rsid w:val="00F11033"/>
    <w:rsid w:val="00F12235"/>
    <w:rsid w:val="00F126F0"/>
    <w:rsid w:val="00F13558"/>
    <w:rsid w:val="00F14754"/>
    <w:rsid w:val="00F16F3E"/>
    <w:rsid w:val="00F1727E"/>
    <w:rsid w:val="00F174D3"/>
    <w:rsid w:val="00F20A04"/>
    <w:rsid w:val="00F20DA3"/>
    <w:rsid w:val="00F229B6"/>
    <w:rsid w:val="00F232A9"/>
    <w:rsid w:val="00F239D4"/>
    <w:rsid w:val="00F23CEA"/>
    <w:rsid w:val="00F25E49"/>
    <w:rsid w:val="00F30459"/>
    <w:rsid w:val="00F32BE2"/>
    <w:rsid w:val="00F331C3"/>
    <w:rsid w:val="00F33506"/>
    <w:rsid w:val="00F34068"/>
    <w:rsid w:val="00F344FF"/>
    <w:rsid w:val="00F3666F"/>
    <w:rsid w:val="00F3779F"/>
    <w:rsid w:val="00F4161F"/>
    <w:rsid w:val="00F41BAA"/>
    <w:rsid w:val="00F41E9E"/>
    <w:rsid w:val="00F42881"/>
    <w:rsid w:val="00F44690"/>
    <w:rsid w:val="00F45879"/>
    <w:rsid w:val="00F45BCC"/>
    <w:rsid w:val="00F45F4D"/>
    <w:rsid w:val="00F473B1"/>
    <w:rsid w:val="00F513E7"/>
    <w:rsid w:val="00F5225E"/>
    <w:rsid w:val="00F54BF5"/>
    <w:rsid w:val="00F54DEC"/>
    <w:rsid w:val="00F56C0D"/>
    <w:rsid w:val="00F57125"/>
    <w:rsid w:val="00F57E38"/>
    <w:rsid w:val="00F61279"/>
    <w:rsid w:val="00F61FE4"/>
    <w:rsid w:val="00F63281"/>
    <w:rsid w:val="00F7134F"/>
    <w:rsid w:val="00F726D4"/>
    <w:rsid w:val="00F74430"/>
    <w:rsid w:val="00F74495"/>
    <w:rsid w:val="00F74631"/>
    <w:rsid w:val="00F74E54"/>
    <w:rsid w:val="00F74ED4"/>
    <w:rsid w:val="00F753E5"/>
    <w:rsid w:val="00F7568E"/>
    <w:rsid w:val="00F7605D"/>
    <w:rsid w:val="00F7683B"/>
    <w:rsid w:val="00F776BE"/>
    <w:rsid w:val="00F77743"/>
    <w:rsid w:val="00F817D1"/>
    <w:rsid w:val="00F8355F"/>
    <w:rsid w:val="00F8371E"/>
    <w:rsid w:val="00F84648"/>
    <w:rsid w:val="00F84AC4"/>
    <w:rsid w:val="00F85159"/>
    <w:rsid w:val="00F8561D"/>
    <w:rsid w:val="00F86514"/>
    <w:rsid w:val="00F86F3C"/>
    <w:rsid w:val="00F8730B"/>
    <w:rsid w:val="00F8743A"/>
    <w:rsid w:val="00F91D46"/>
    <w:rsid w:val="00F920CC"/>
    <w:rsid w:val="00F92C12"/>
    <w:rsid w:val="00F92CE9"/>
    <w:rsid w:val="00F93DDD"/>
    <w:rsid w:val="00F94E88"/>
    <w:rsid w:val="00F94FA6"/>
    <w:rsid w:val="00F95F60"/>
    <w:rsid w:val="00F9601E"/>
    <w:rsid w:val="00F96721"/>
    <w:rsid w:val="00F96DB8"/>
    <w:rsid w:val="00F97BFF"/>
    <w:rsid w:val="00FA152E"/>
    <w:rsid w:val="00FA38B5"/>
    <w:rsid w:val="00FA3B54"/>
    <w:rsid w:val="00FA42E0"/>
    <w:rsid w:val="00FA475B"/>
    <w:rsid w:val="00FA48C5"/>
    <w:rsid w:val="00FA644E"/>
    <w:rsid w:val="00FA6FA4"/>
    <w:rsid w:val="00FB08C4"/>
    <w:rsid w:val="00FB11DF"/>
    <w:rsid w:val="00FB212D"/>
    <w:rsid w:val="00FB344E"/>
    <w:rsid w:val="00FB4D0F"/>
    <w:rsid w:val="00FB561C"/>
    <w:rsid w:val="00FB6320"/>
    <w:rsid w:val="00FC0D9D"/>
    <w:rsid w:val="00FC201D"/>
    <w:rsid w:val="00FC214D"/>
    <w:rsid w:val="00FC33C7"/>
    <w:rsid w:val="00FC411D"/>
    <w:rsid w:val="00FC5749"/>
    <w:rsid w:val="00FC6E82"/>
    <w:rsid w:val="00FC7567"/>
    <w:rsid w:val="00FD0660"/>
    <w:rsid w:val="00FD08A3"/>
    <w:rsid w:val="00FD0B3D"/>
    <w:rsid w:val="00FD11DB"/>
    <w:rsid w:val="00FD2308"/>
    <w:rsid w:val="00FD3885"/>
    <w:rsid w:val="00FD48D9"/>
    <w:rsid w:val="00FD55DF"/>
    <w:rsid w:val="00FD712D"/>
    <w:rsid w:val="00FE09B5"/>
    <w:rsid w:val="00FE1CF3"/>
    <w:rsid w:val="00FE3CDE"/>
    <w:rsid w:val="00FE3FEC"/>
    <w:rsid w:val="00FE4909"/>
    <w:rsid w:val="00FE5997"/>
    <w:rsid w:val="00FE5C11"/>
    <w:rsid w:val="00FE64A1"/>
    <w:rsid w:val="00FE717A"/>
    <w:rsid w:val="00FF0AE8"/>
    <w:rsid w:val="00FF1B4C"/>
    <w:rsid w:val="00FF2067"/>
    <w:rsid w:val="00FF22FD"/>
    <w:rsid w:val="00FF315D"/>
    <w:rsid w:val="00FF3438"/>
    <w:rsid w:val="00FF37BC"/>
    <w:rsid w:val="00FF3C0B"/>
    <w:rsid w:val="00FF3E9D"/>
    <w:rsid w:val="00FF400C"/>
    <w:rsid w:val="00FF41F7"/>
    <w:rsid w:val="00FF487C"/>
    <w:rsid w:val="00FF59E5"/>
    <w:rsid w:val="00FF5A35"/>
    <w:rsid w:val="00FF731B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51E73"/>
  <w15:docId w15:val="{ED382553-C413-4087-96C6-43E30598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A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A3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5F3B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/>
      <w:b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317D55"/>
    <w:pPr>
      <w:tabs>
        <w:tab w:val="right" w:pos="9345"/>
      </w:tabs>
      <w:spacing w:after="0"/>
    </w:pPr>
    <w:rPr>
      <w:rFonts w:ascii="Times New Roman" w:hAnsi="Times New Roman"/>
      <w:bCs/>
      <w:caps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C0287"/>
    <w:pPr>
      <w:tabs>
        <w:tab w:val="right" w:pos="9345"/>
      </w:tabs>
      <w:spacing w:after="0"/>
    </w:pPr>
    <w:rPr>
      <w:rFonts w:ascii="Times New Roman" w:hAnsi="Times New Roman"/>
      <w:bCs/>
      <w:smallCaps/>
      <w:noProof/>
      <w:spacing w:val="-8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55F3B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Normal (Web)"/>
    <w:basedOn w:val="a"/>
    <w:link w:val="a4"/>
    <w:uiPriority w:val="99"/>
    <w:unhideWhenUsed/>
    <w:rsid w:val="00747E1B"/>
    <w:pPr>
      <w:spacing w:before="48" w:after="48" w:line="360" w:lineRule="auto"/>
      <w:ind w:firstLine="1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Текст сноски Знак"/>
    <w:aliases w:val="nienie Знак"/>
    <w:link w:val="a6"/>
    <w:uiPriority w:val="99"/>
    <w:locked/>
    <w:rsid w:val="00747E1B"/>
    <w:rPr>
      <w:rFonts w:ascii="Times New Roman" w:eastAsia="Times New Roman" w:hAnsi="Times New Roman"/>
      <w:sz w:val="20"/>
      <w:szCs w:val="20"/>
    </w:rPr>
  </w:style>
  <w:style w:type="paragraph" w:styleId="a6">
    <w:name w:val="footnote text"/>
    <w:aliases w:val="nienie"/>
    <w:basedOn w:val="a"/>
    <w:link w:val="a5"/>
    <w:uiPriority w:val="99"/>
    <w:unhideWhenUsed/>
    <w:rsid w:val="00747E1B"/>
    <w:pPr>
      <w:spacing w:after="0" w:line="360" w:lineRule="auto"/>
      <w:ind w:firstLine="1134"/>
      <w:jc w:val="both"/>
    </w:pPr>
    <w:rPr>
      <w:rFonts w:ascii="Times New Roman" w:eastAsia="Times New Roman" w:hAnsi="Times New Roman" w:cstheme="minorBidi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747E1B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747E1B"/>
    <w:rPr>
      <w:vertAlign w:val="superscript"/>
    </w:rPr>
  </w:style>
  <w:style w:type="paragraph" w:styleId="a8">
    <w:name w:val="List Paragraph"/>
    <w:basedOn w:val="a"/>
    <w:uiPriority w:val="34"/>
    <w:qFormat/>
    <w:rsid w:val="00012FC2"/>
    <w:pPr>
      <w:ind w:left="720"/>
      <w:contextualSpacing/>
    </w:pPr>
  </w:style>
  <w:style w:type="paragraph" w:styleId="a9">
    <w:name w:val="No Spacing"/>
    <w:link w:val="aa"/>
    <w:uiPriority w:val="1"/>
    <w:qFormat/>
    <w:rsid w:val="006A3A59"/>
    <w:pPr>
      <w:spacing w:after="0" w:line="240" w:lineRule="auto"/>
      <w:jc w:val="both"/>
    </w:pPr>
  </w:style>
  <w:style w:type="character" w:customStyle="1" w:styleId="10">
    <w:name w:val="Заголовок 1 Знак"/>
    <w:basedOn w:val="a0"/>
    <w:link w:val="1"/>
    <w:uiPriority w:val="99"/>
    <w:rsid w:val="006A3A59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07702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6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09A6"/>
    <w:rPr>
      <w:rFonts w:ascii="Tahoma" w:eastAsia="Calibri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rsid w:val="008947B8"/>
  </w:style>
  <w:style w:type="paragraph" w:customStyle="1" w:styleId="Default">
    <w:name w:val="Default"/>
    <w:rsid w:val="005B3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3">
    <w:name w:val="Абзац списка1"/>
    <w:basedOn w:val="a"/>
    <w:uiPriority w:val="99"/>
    <w:rsid w:val="005B323C"/>
    <w:pPr>
      <w:ind w:left="720"/>
    </w:pPr>
    <w:rPr>
      <w:rFonts w:eastAsia="Times New Roman" w:cs="Calibri"/>
    </w:rPr>
  </w:style>
  <w:style w:type="paragraph" w:styleId="ae">
    <w:name w:val="footer"/>
    <w:basedOn w:val="a"/>
    <w:link w:val="af"/>
    <w:uiPriority w:val="99"/>
    <w:unhideWhenUsed/>
    <w:rsid w:val="0087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5143"/>
    <w:rPr>
      <w:rFonts w:ascii="Calibri" w:eastAsia="Calibri" w:hAnsi="Calibri" w:cs="Times New Roman"/>
    </w:rPr>
  </w:style>
  <w:style w:type="character" w:styleId="af0">
    <w:name w:val="page number"/>
    <w:basedOn w:val="a0"/>
    <w:uiPriority w:val="99"/>
    <w:semiHidden/>
    <w:unhideWhenUsed/>
    <w:rsid w:val="00875143"/>
  </w:style>
  <w:style w:type="paragraph" w:customStyle="1" w:styleId="ConsPlusNormal">
    <w:name w:val="ConsPlusNormal"/>
    <w:rsid w:val="00B94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Знак Знак Знак Знак"/>
    <w:basedOn w:val="a"/>
    <w:rsid w:val="00B2531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2">
    <w:name w:val="Цветовое выделение"/>
    <w:uiPriority w:val="99"/>
    <w:rsid w:val="00AC47BA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C47BA"/>
    <w:rPr>
      <w:b/>
      <w:bCs/>
      <w:color w:val="106BBE"/>
    </w:rPr>
  </w:style>
  <w:style w:type="paragraph" w:customStyle="1" w:styleId="af4">
    <w:name w:val="Комментарий"/>
    <w:basedOn w:val="a"/>
    <w:next w:val="a"/>
    <w:uiPriority w:val="99"/>
    <w:rsid w:val="00AC47B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5">
    <w:name w:val="Информация о версии"/>
    <w:basedOn w:val="af4"/>
    <w:next w:val="a"/>
    <w:uiPriority w:val="99"/>
    <w:rsid w:val="00AC47BA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AC47B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AC47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link w:val="-1"/>
    <w:qFormat/>
    <w:rsid w:val="00AC47BA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  <w:lang w:val="x-none" w:eastAsia="x-none"/>
    </w:rPr>
  </w:style>
  <w:style w:type="paragraph" w:customStyle="1" w:styleId="22">
    <w:name w:val="Табл2"/>
    <w:basedOn w:val="a"/>
    <w:link w:val="23"/>
    <w:qFormat/>
    <w:rsid w:val="00AC47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lang w:val="x-none" w:eastAsia="x-none"/>
    </w:rPr>
  </w:style>
  <w:style w:type="character" w:customStyle="1" w:styleId="a4">
    <w:name w:val="Обычный (веб) Знак"/>
    <w:link w:val="a3"/>
    <w:uiPriority w:val="99"/>
    <w:locked/>
    <w:rsid w:val="00AC4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Табл2 Знак"/>
    <w:link w:val="22"/>
    <w:rsid w:val="00AC47BA"/>
    <w:rPr>
      <w:rFonts w:ascii="Times New Roman CYR" w:eastAsia="Times New Roman" w:hAnsi="Times New Roman CYR" w:cs="Times New Roman"/>
      <w:lang w:val="x-none" w:eastAsia="x-none"/>
    </w:rPr>
  </w:style>
  <w:style w:type="character" w:customStyle="1" w:styleId="af8">
    <w:name w:val="Название объекта Знак"/>
    <w:aliases w:val="Ви6 Знак,&quot;Таблица N&quot; Знак,Рисунок название стить Знак,Название объекта Знак1 Знак Знак,Название объекта Знак Знак Знак Знак,Name_object Знак Знак Знак Знак,Наименование объекта Знак Знак Знак Знак,Name_object Знак1 Знак Знак"/>
    <w:link w:val="af9"/>
    <w:uiPriority w:val="99"/>
    <w:locked/>
    <w:rsid w:val="00AC47BA"/>
    <w:rPr>
      <w:i/>
      <w:iCs/>
      <w:color w:val="44546A"/>
      <w:sz w:val="18"/>
      <w:szCs w:val="18"/>
    </w:rPr>
  </w:style>
  <w:style w:type="paragraph" w:styleId="af9">
    <w:name w:val="caption"/>
    <w:aliases w:val="Ви6,&quot;Таблица N&quot;,Рисунок название стить,Название объекта Знак1 Знак,Название объекта Знак Знак Знак,Name_object Знак Знак Знак,Наименование объекта Знак Знак Знак,Name_object Знак1 Знак,Наименование объекта Знак1 Зн,Название объекта3"/>
    <w:basedOn w:val="a"/>
    <w:next w:val="a"/>
    <w:link w:val="af8"/>
    <w:uiPriority w:val="99"/>
    <w:qFormat/>
    <w:rsid w:val="00AC47BA"/>
    <w:pPr>
      <w:spacing w:line="240" w:lineRule="auto"/>
    </w:pPr>
    <w:rPr>
      <w:rFonts w:asciiTheme="minorHAnsi" w:eastAsiaTheme="minorHAnsi" w:hAnsiTheme="minorHAnsi" w:cstheme="minorBidi"/>
      <w:i/>
      <w:iCs/>
      <w:color w:val="44546A"/>
      <w:sz w:val="18"/>
      <w:szCs w:val="18"/>
    </w:rPr>
  </w:style>
  <w:style w:type="character" w:customStyle="1" w:styleId="-1">
    <w:name w:val="Цветной список - Акцент 1 Знак"/>
    <w:link w:val="-11"/>
    <w:locked/>
    <w:rsid w:val="00AC47BA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AC47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AC47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/>
      <w:sz w:val="24"/>
      <w:szCs w:val="24"/>
      <w:lang w:val="x-none" w:eastAsia="x-none"/>
    </w:rPr>
  </w:style>
  <w:style w:type="character" w:customStyle="1" w:styleId="afc">
    <w:name w:val="Верхний колонтитул Знак"/>
    <w:basedOn w:val="a0"/>
    <w:link w:val="afb"/>
    <w:uiPriority w:val="99"/>
    <w:rsid w:val="00AC47BA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styleId="afd">
    <w:name w:val="annotation reference"/>
    <w:uiPriority w:val="99"/>
    <w:semiHidden/>
    <w:unhideWhenUsed/>
    <w:rsid w:val="00AC47B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C47BA"/>
    <w:rPr>
      <w:rFonts w:ascii="Times New Roman" w:hAnsi="Times New Roman"/>
      <w:sz w:val="20"/>
      <w:szCs w:val="20"/>
      <w:lang w:val="x-none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C47BA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C47B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C47BA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HTML">
    <w:name w:val="HTML Preformatted"/>
    <w:basedOn w:val="a"/>
    <w:link w:val="HTML0"/>
    <w:uiPriority w:val="99"/>
    <w:semiHidden/>
    <w:unhideWhenUsed/>
    <w:rsid w:val="00AC4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47B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okmark">
    <w:name w:val="bookmark"/>
    <w:rsid w:val="00AC47BA"/>
  </w:style>
  <w:style w:type="paragraph" w:customStyle="1" w:styleId="ConsPlusTitle">
    <w:name w:val="ConsPlusTitle"/>
    <w:rsid w:val="00AC4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54">
    <w:name w:val="Font Style54"/>
    <w:uiPriority w:val="99"/>
    <w:rsid w:val="00B80F18"/>
    <w:rPr>
      <w:rFonts w:ascii="Times New Roman" w:hAnsi="Times New Roman"/>
      <w:sz w:val="26"/>
    </w:rPr>
  </w:style>
  <w:style w:type="character" w:customStyle="1" w:styleId="24">
    <w:name w:val="Основной текст (2)_"/>
    <w:basedOn w:val="a0"/>
    <w:link w:val="25"/>
    <w:rsid w:val="00A95A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95A5A"/>
    <w:pPr>
      <w:widowControl w:val="0"/>
      <w:shd w:val="clear" w:color="auto" w:fill="FFFFFF"/>
      <w:spacing w:before="360" w:after="0" w:line="0" w:lineRule="atLeast"/>
      <w:ind w:hanging="2100"/>
    </w:pPr>
    <w:rPr>
      <w:rFonts w:ascii="Times New Roman" w:eastAsia="Times New Roman" w:hAnsi="Times New Roman"/>
      <w:sz w:val="28"/>
      <w:szCs w:val="28"/>
    </w:rPr>
  </w:style>
  <w:style w:type="character" w:customStyle="1" w:styleId="212pt">
    <w:name w:val="Основной текст (2) + 12 pt"/>
    <w:basedOn w:val="24"/>
    <w:rsid w:val="004320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31">
    <w:name w:val="toc 3"/>
    <w:basedOn w:val="a"/>
    <w:next w:val="a"/>
    <w:autoRedefine/>
    <w:uiPriority w:val="39"/>
    <w:unhideWhenUsed/>
    <w:rsid w:val="00214622"/>
    <w:pPr>
      <w:spacing w:after="0"/>
    </w:pPr>
    <w:rPr>
      <w:rFonts w:asciiTheme="minorHAnsi" w:hAnsiTheme="minorHAnsi"/>
      <w:smallCaps/>
    </w:rPr>
  </w:style>
  <w:style w:type="paragraph" w:styleId="4">
    <w:name w:val="toc 4"/>
    <w:basedOn w:val="a"/>
    <w:next w:val="a"/>
    <w:autoRedefine/>
    <w:uiPriority w:val="39"/>
    <w:unhideWhenUsed/>
    <w:rsid w:val="00214622"/>
    <w:pPr>
      <w:spacing w:after="0"/>
    </w:pPr>
    <w:rPr>
      <w:rFonts w:asciiTheme="minorHAnsi" w:hAnsiTheme="minorHAnsi"/>
    </w:rPr>
  </w:style>
  <w:style w:type="paragraph" w:styleId="5">
    <w:name w:val="toc 5"/>
    <w:basedOn w:val="a"/>
    <w:next w:val="a"/>
    <w:autoRedefine/>
    <w:uiPriority w:val="39"/>
    <w:unhideWhenUsed/>
    <w:rsid w:val="00214622"/>
    <w:pPr>
      <w:spacing w:after="0"/>
    </w:pPr>
    <w:rPr>
      <w:rFonts w:asciiTheme="minorHAnsi" w:hAnsiTheme="minorHAnsi"/>
    </w:rPr>
  </w:style>
  <w:style w:type="paragraph" w:styleId="6">
    <w:name w:val="toc 6"/>
    <w:basedOn w:val="a"/>
    <w:next w:val="a"/>
    <w:autoRedefine/>
    <w:uiPriority w:val="39"/>
    <w:unhideWhenUsed/>
    <w:rsid w:val="00214622"/>
    <w:pPr>
      <w:spacing w:after="0"/>
    </w:pPr>
    <w:rPr>
      <w:rFonts w:asciiTheme="minorHAnsi" w:hAnsiTheme="minorHAnsi"/>
    </w:rPr>
  </w:style>
  <w:style w:type="paragraph" w:styleId="7">
    <w:name w:val="toc 7"/>
    <w:basedOn w:val="a"/>
    <w:next w:val="a"/>
    <w:autoRedefine/>
    <w:uiPriority w:val="39"/>
    <w:unhideWhenUsed/>
    <w:rsid w:val="00214622"/>
    <w:pPr>
      <w:spacing w:after="0"/>
    </w:pPr>
    <w:rPr>
      <w:rFonts w:asciiTheme="minorHAnsi" w:hAnsiTheme="minorHAnsi"/>
    </w:rPr>
  </w:style>
  <w:style w:type="paragraph" w:styleId="8">
    <w:name w:val="toc 8"/>
    <w:basedOn w:val="a"/>
    <w:next w:val="a"/>
    <w:autoRedefine/>
    <w:uiPriority w:val="39"/>
    <w:unhideWhenUsed/>
    <w:rsid w:val="00214622"/>
    <w:pPr>
      <w:spacing w:after="0"/>
    </w:pPr>
    <w:rPr>
      <w:rFonts w:asciiTheme="minorHAnsi" w:hAnsiTheme="minorHAnsi"/>
    </w:rPr>
  </w:style>
  <w:style w:type="paragraph" w:styleId="9">
    <w:name w:val="toc 9"/>
    <w:basedOn w:val="a"/>
    <w:next w:val="a"/>
    <w:autoRedefine/>
    <w:uiPriority w:val="39"/>
    <w:unhideWhenUsed/>
    <w:rsid w:val="00214622"/>
    <w:pPr>
      <w:spacing w:after="0"/>
    </w:pPr>
    <w:rPr>
      <w:rFonts w:asciiTheme="minorHAnsi" w:hAnsiTheme="minorHAnsi"/>
    </w:rPr>
  </w:style>
  <w:style w:type="paragraph" w:styleId="aff2">
    <w:name w:val="Body Text Indent"/>
    <w:basedOn w:val="a"/>
    <w:link w:val="aff3"/>
    <w:rsid w:val="00611C1C"/>
    <w:pPr>
      <w:widowControl w:val="0"/>
      <w:autoSpaceDE w:val="0"/>
      <w:autoSpaceDN w:val="0"/>
      <w:adjustRightInd w:val="0"/>
      <w:spacing w:after="0" w:line="254" w:lineRule="auto"/>
      <w:ind w:left="2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11C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609F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table" w:customStyle="1" w:styleId="14">
    <w:name w:val="Сетка таблицы1"/>
    <w:basedOn w:val="a1"/>
    <w:next w:val="afa"/>
    <w:uiPriority w:val="59"/>
    <w:rsid w:val="001D3C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mphasis"/>
    <w:basedOn w:val="a0"/>
    <w:uiPriority w:val="20"/>
    <w:qFormat/>
    <w:rsid w:val="00B55414"/>
    <w:rPr>
      <w:i/>
      <w:iCs/>
    </w:rPr>
  </w:style>
  <w:style w:type="character" w:styleId="aff5">
    <w:name w:val="Strong"/>
    <w:uiPriority w:val="22"/>
    <w:qFormat/>
    <w:rsid w:val="00656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536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00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ООО «ИнКом»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66FDE6-057B-4510-BCA7-4A04FC4D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32</Pages>
  <Words>7525</Words>
  <Characters>42897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ПО ИТОГАМ ПРОВЕДЕНИЯ НЕЗАВИСИМОЙ ОЦЕНКИ КАЧЕСТВА УСЛОВИЙ ПРЕДОСТАВЛЕНИЯ УСЛУГ В ОРГАНИЗАЦИЯХ СФЕР КУЛЬТУРЫ ГОРОДА-КУРОРТА ПЯТИГОРСКА СТАВРОПОЛЬСКОГО КРАЯ</vt:lpstr>
    </vt:vector>
  </TitlesOfParts>
  <Company>SPecialiST RePack</Company>
  <LinksUpToDate>false</LinksUpToDate>
  <CharactersWithSpaces>50322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ПО ИТОГАМ ПРОВЕДЕНИЯ НЕЗАВИСИМОЙ ОЦЕНКИ КАЧЕСТВА УСЛОВИЙ ПРЕДОСТАВЛЕНИЯ УСЛУГ В ОРГАНИЗАЦИЯХ СФЕР КУЛЬТУРЫ ГОРОДА-КУРОРТА ПЯТИГОРСКА СТАВРОПОЛЬСКОГО КРАЯ</dc:title>
  <dc:creator>Гапич Александр Эрикович</dc:creator>
  <cp:lastModifiedBy>User</cp:lastModifiedBy>
  <cp:revision>166</cp:revision>
  <cp:lastPrinted>2025-09-22T12:38:00Z</cp:lastPrinted>
  <dcterms:created xsi:type="dcterms:W3CDTF">2025-10-28T10:22:00Z</dcterms:created>
  <dcterms:modified xsi:type="dcterms:W3CDTF">2025-11-14T06:50:00Z</dcterms:modified>
</cp:coreProperties>
</file>